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B06" w:rsidRPr="00E01B06" w:rsidRDefault="00E01B06" w:rsidP="00E01B06">
      <w:pPr>
        <w:pStyle w:val="a00"/>
      </w:pPr>
      <w:r w:rsidRPr="00E01B06">
        <w:t> </w:t>
      </w:r>
    </w:p>
    <w:p w:rsidR="00E01B06" w:rsidRDefault="00E01B06" w:rsidP="00677EAB">
      <w:pPr>
        <w:pStyle w:val="name"/>
        <w:spacing w:after="0"/>
        <w:rPr>
          <w:color w:val="auto"/>
        </w:rPr>
      </w:pPr>
      <w:bookmarkStart w:id="0" w:name="a9"/>
      <w:bookmarkEnd w:id="0"/>
      <w:r w:rsidRPr="00677EAB">
        <w:rPr>
          <w:color w:val="auto"/>
        </w:rPr>
        <w:t>ДОГОВОР ПОДРЯДА</w:t>
      </w:r>
      <w:r w:rsidRPr="00677EAB">
        <w:rPr>
          <w:color w:val="auto"/>
        </w:rPr>
        <w:br/>
        <w:t>НА ВЫПОЛНЕНИЕ ПРОЕКТНЫХ РАБОТ</w:t>
      </w:r>
    </w:p>
    <w:p w:rsidR="00677EAB" w:rsidRPr="00677EAB" w:rsidRDefault="00677EAB" w:rsidP="00677EAB">
      <w:pPr>
        <w:pStyle w:val="name"/>
        <w:spacing w:after="0"/>
        <w:rPr>
          <w:color w:val="auto"/>
        </w:rPr>
      </w:pPr>
    </w:p>
    <w:tbl>
      <w:tblPr>
        <w:tblW w:w="5000" w:type="pct"/>
        <w:tblLook w:val="04A0" w:firstRow="1" w:lastRow="0" w:firstColumn="1" w:lastColumn="0" w:noHBand="0" w:noVBand="1"/>
      </w:tblPr>
      <w:tblGrid>
        <w:gridCol w:w="7105"/>
        <w:gridCol w:w="2250"/>
      </w:tblGrid>
      <w:tr w:rsidR="00E01B06" w:rsidRPr="00677EAB" w:rsidTr="00E01B06">
        <w:tc>
          <w:tcPr>
            <w:tcW w:w="0" w:type="auto"/>
            <w:tcBorders>
              <w:top w:val="nil"/>
              <w:left w:val="nil"/>
              <w:bottom w:val="nil"/>
              <w:right w:val="nil"/>
            </w:tcBorders>
            <w:tcMar>
              <w:top w:w="0" w:type="dxa"/>
              <w:left w:w="0" w:type="dxa"/>
              <w:bottom w:w="0" w:type="dxa"/>
              <w:right w:w="0" w:type="dxa"/>
            </w:tcMar>
            <w:hideMark/>
          </w:tcPr>
          <w:p w:rsidR="00E01B06" w:rsidRPr="00677EAB" w:rsidRDefault="00BB1A17" w:rsidP="00677EAB">
            <w:pPr>
              <w:spacing w:after="0" w:line="240" w:lineRule="auto"/>
              <w:rPr>
                <w:rFonts w:ascii="Times New Roman" w:hAnsi="Times New Roman" w:cs="Times New Roman"/>
              </w:rPr>
            </w:pPr>
            <w:r>
              <w:rPr>
                <w:rFonts w:ascii="Times New Roman" w:hAnsi="Times New Roman" w:cs="Times New Roman"/>
              </w:rPr>
              <w:t>г</w:t>
            </w:r>
            <w:r w:rsidR="00E01B06" w:rsidRPr="00677EAB">
              <w:rPr>
                <w:rFonts w:ascii="Times New Roman" w:hAnsi="Times New Roman" w:cs="Times New Roman"/>
              </w:rPr>
              <w:t xml:space="preserve">. Дятлово </w:t>
            </w:r>
          </w:p>
        </w:tc>
        <w:tc>
          <w:tcPr>
            <w:tcW w:w="2250" w:type="dxa"/>
            <w:tcBorders>
              <w:top w:val="nil"/>
              <w:left w:val="nil"/>
              <w:bottom w:val="nil"/>
              <w:right w:val="nil"/>
            </w:tcBorders>
            <w:tcMar>
              <w:top w:w="0" w:type="dxa"/>
              <w:left w:w="0" w:type="dxa"/>
              <w:bottom w:w="0" w:type="dxa"/>
              <w:right w:w="0" w:type="dxa"/>
            </w:tcMar>
            <w:hideMark/>
          </w:tcPr>
          <w:p w:rsidR="00E01B06" w:rsidRPr="00677EAB" w:rsidRDefault="009E4DE9" w:rsidP="00CD1916">
            <w:pPr>
              <w:spacing w:after="0" w:line="240" w:lineRule="auto"/>
              <w:jc w:val="right"/>
              <w:rPr>
                <w:rFonts w:ascii="Times New Roman" w:hAnsi="Times New Roman" w:cs="Times New Roman"/>
              </w:rPr>
            </w:pPr>
            <w:r>
              <w:rPr>
                <w:rFonts w:ascii="Times New Roman" w:hAnsi="Times New Roman" w:cs="Times New Roman"/>
              </w:rPr>
              <w:t>«  » _________20</w:t>
            </w:r>
            <w:r>
              <w:rPr>
                <w:rFonts w:ascii="Times New Roman" w:hAnsi="Times New Roman" w:cs="Times New Roman"/>
                <w:lang w:val="en-US"/>
              </w:rPr>
              <w:t>2</w:t>
            </w:r>
            <w:r w:rsidR="00CD1916">
              <w:rPr>
                <w:rFonts w:ascii="Times New Roman" w:hAnsi="Times New Roman" w:cs="Times New Roman"/>
              </w:rPr>
              <w:t>2</w:t>
            </w:r>
            <w:r w:rsidR="00E01B06" w:rsidRPr="00677EAB">
              <w:rPr>
                <w:rFonts w:ascii="Times New Roman" w:hAnsi="Times New Roman" w:cs="Times New Roman"/>
              </w:rPr>
              <w:t> г.</w:t>
            </w:r>
          </w:p>
        </w:tc>
      </w:tr>
    </w:tbl>
    <w:p w:rsidR="00E01B06" w:rsidRPr="00677EAB" w:rsidRDefault="00E01B06" w:rsidP="00677EAB">
      <w:pPr>
        <w:pStyle w:val="a4"/>
        <w:spacing w:after="0"/>
      </w:pPr>
      <w:r w:rsidRPr="00677EAB">
        <w:t> </w:t>
      </w:r>
    </w:p>
    <w:p w:rsidR="00E01B06" w:rsidRPr="00677EAB" w:rsidRDefault="00E01B06" w:rsidP="00677EAB">
      <w:pPr>
        <w:pStyle w:val="justify"/>
        <w:spacing w:after="0"/>
      </w:pPr>
      <w:r w:rsidRPr="00677EAB">
        <w:t xml:space="preserve">Дятловское районное унитарное предприятие жилищно-коммунального хозяйства, именуемое в дальнейшем Заказчик, в лице </w:t>
      </w:r>
      <w:r w:rsidR="00B70C4D">
        <w:t xml:space="preserve">заместителя </w:t>
      </w:r>
      <w:r w:rsidRPr="00677EAB">
        <w:t xml:space="preserve">директора </w:t>
      </w:r>
      <w:r w:rsidR="00B70C4D">
        <w:t>Дедуля Виктора Станиславовича</w:t>
      </w:r>
      <w:r w:rsidRPr="00677EAB">
        <w:t xml:space="preserve">, действующего на основании </w:t>
      </w:r>
      <w:r w:rsidR="00B70C4D">
        <w:t>приказа № 27 от 20.01.2022 г.</w:t>
      </w:r>
      <w:r w:rsidRPr="00677EAB">
        <w:t>, с одной стороны и _____________________________________________________, именуемое в дальнейшем Подрядчик, в лице __________________________________________________, действующего на основании ___________________, с другой стороны, далее вместе именуемые Стороны, в соответствии с Правилами заключения и исполнения договоров подряда на выполнение проектных и изыскательских работ и (или) ведение авторского надзора за строительством, утвержденными постановлением Совета Министров РБ от 01.04.2014 № 297, иными актами законодательства и результатами переговоров (протокол от </w:t>
      </w:r>
      <w:r w:rsidR="00E72A85">
        <w:t>__________</w:t>
      </w:r>
      <w:r w:rsidRPr="00677EAB">
        <w:t xml:space="preserve"> № </w:t>
      </w:r>
      <w:r w:rsidR="00E72A85">
        <w:t>_________</w:t>
      </w:r>
      <w:r w:rsidRPr="00677EAB">
        <w:t>) заключили настоящий договор о нижеследующем.</w:t>
      </w:r>
    </w:p>
    <w:p w:rsidR="00677EAB" w:rsidRDefault="00677EAB" w:rsidP="00677EAB">
      <w:pPr>
        <w:pStyle w:val="y3"/>
        <w:spacing w:before="0" w:after="0"/>
      </w:pPr>
    </w:p>
    <w:p w:rsidR="00E01B06" w:rsidRDefault="00E01B06" w:rsidP="00677EAB">
      <w:pPr>
        <w:pStyle w:val="y3"/>
        <w:numPr>
          <w:ilvl w:val="0"/>
          <w:numId w:val="1"/>
        </w:numPr>
        <w:spacing w:before="0" w:after="0"/>
      </w:pPr>
      <w:r w:rsidRPr="00677EAB">
        <w:t>ПРЕДМЕТ ДОГОВОРА. ОСНОВНЫЕ ПОЛОЖЕНИЯ</w:t>
      </w:r>
    </w:p>
    <w:p w:rsidR="00677EAB" w:rsidRPr="00677EAB" w:rsidRDefault="00677EAB" w:rsidP="00677EAB">
      <w:pPr>
        <w:pStyle w:val="y3"/>
        <w:spacing w:before="0" w:after="0"/>
        <w:ind w:left="360"/>
        <w:jc w:val="left"/>
      </w:pPr>
    </w:p>
    <w:p w:rsidR="00E01B06" w:rsidRPr="00677EAB" w:rsidRDefault="00E01B06" w:rsidP="00677EAB">
      <w:pPr>
        <w:pStyle w:val="justify"/>
        <w:spacing w:after="0"/>
      </w:pPr>
      <w:r w:rsidRPr="00677EAB">
        <w:t xml:space="preserve">1.1. Подрядчик в соответствии с заданием на проектирование, исходными данными и разрешительной документацией обязуется выполнить проектные работы: разработать проектно-сметную документацию на объект </w:t>
      </w:r>
      <w:r w:rsidR="00CD1916" w:rsidRPr="00CD1916">
        <w:t xml:space="preserve">«Замена наружной сети теплоснабжения от </w:t>
      </w:r>
      <w:proofErr w:type="spellStart"/>
      <w:r w:rsidR="00CD1916" w:rsidRPr="00CD1916">
        <w:t>теплокамеры</w:t>
      </w:r>
      <w:proofErr w:type="spellEnd"/>
      <w:r w:rsidR="00CD1916" w:rsidRPr="00CD1916">
        <w:t xml:space="preserve"> № 3 до границы балансовой принадлежности государственного учреждения «Республиканская туберкулезная больница «НОВОЕЛЬНЯ»»</w:t>
      </w:r>
      <w:r w:rsidRPr="00677EAB">
        <w:t>, и сдать их результат Заказчику, а Заказчик обязуется принять результат работ и уплатить обусловленную настоящим договором цену.</w:t>
      </w:r>
    </w:p>
    <w:p w:rsidR="00E01B06" w:rsidRPr="00677EAB" w:rsidRDefault="00E01B06" w:rsidP="00677EAB">
      <w:pPr>
        <w:pStyle w:val="justify"/>
        <w:spacing w:after="0"/>
      </w:pPr>
      <w:r w:rsidRPr="00677EAB">
        <w:t>1.2. Подписанием договора Заказчик подтверждает, что до заключения настоящего договора им получены разрешительная документация, включающая решение исполнительного комитета о разрешении проводить проектные работы, архитектурно-планировочное задание, заключения согласующих организаций, технические условия, исходная документация.</w:t>
      </w:r>
    </w:p>
    <w:p w:rsidR="00E01B06" w:rsidRPr="00677EAB" w:rsidRDefault="00E01B06" w:rsidP="00677EAB">
      <w:pPr>
        <w:pStyle w:val="justify"/>
        <w:spacing w:after="0"/>
      </w:pPr>
      <w:bookmarkStart w:id="1" w:name="a2"/>
      <w:bookmarkEnd w:id="1"/>
      <w:r w:rsidRPr="00677EAB">
        <w:t>1.3. Сроки выполнения работ:</w:t>
      </w:r>
    </w:p>
    <w:tbl>
      <w:tblPr>
        <w:tblW w:w="5000" w:type="pct"/>
        <w:tblLook w:val="04A0" w:firstRow="1" w:lastRow="0" w:firstColumn="1" w:lastColumn="0" w:noHBand="0" w:noVBand="1"/>
      </w:tblPr>
      <w:tblGrid>
        <w:gridCol w:w="2550"/>
        <w:gridCol w:w="6805"/>
      </w:tblGrid>
      <w:tr w:rsidR="00E01B06" w:rsidRPr="00677EAB" w:rsidTr="00E01B06">
        <w:tc>
          <w:tcPr>
            <w:tcW w:w="2550" w:type="dxa"/>
            <w:tcMar>
              <w:top w:w="0" w:type="dxa"/>
              <w:left w:w="0" w:type="dxa"/>
              <w:bottom w:w="0" w:type="dxa"/>
              <w:right w:w="0" w:type="dxa"/>
            </w:tcMar>
            <w:hideMark/>
          </w:tcPr>
          <w:p w:rsidR="00E01B06" w:rsidRPr="00677EAB" w:rsidRDefault="00E01B06" w:rsidP="00677EAB">
            <w:pPr>
              <w:pStyle w:val="justify"/>
              <w:spacing w:after="0"/>
            </w:pPr>
            <w:r w:rsidRPr="00677EAB">
              <w:t>дата начала -</w:t>
            </w:r>
          </w:p>
          <w:p w:rsidR="00E01B06" w:rsidRPr="00677EAB" w:rsidRDefault="00E01B06" w:rsidP="00677EAB">
            <w:pPr>
              <w:pStyle w:val="justify"/>
              <w:spacing w:after="0"/>
            </w:pPr>
            <w:r w:rsidRPr="00677EAB">
              <w:t>дата завершения -</w:t>
            </w:r>
          </w:p>
        </w:tc>
        <w:tc>
          <w:tcPr>
            <w:tcW w:w="0" w:type="auto"/>
            <w:tcMar>
              <w:top w:w="0" w:type="dxa"/>
              <w:left w:w="0" w:type="dxa"/>
              <w:bottom w:w="0" w:type="dxa"/>
              <w:right w:w="0" w:type="dxa"/>
            </w:tcMar>
            <w:hideMark/>
          </w:tcPr>
          <w:p w:rsidR="00E01B06" w:rsidRPr="00677EAB" w:rsidRDefault="009E4DE9" w:rsidP="00677EAB">
            <w:pPr>
              <w:pStyle w:val="a0-justify"/>
              <w:spacing w:after="0"/>
            </w:pPr>
            <w:r>
              <w:t>____________ 20</w:t>
            </w:r>
            <w:r>
              <w:rPr>
                <w:lang w:val="en-US"/>
              </w:rPr>
              <w:t>2</w:t>
            </w:r>
            <w:r w:rsidR="00CD1916">
              <w:t>2</w:t>
            </w:r>
            <w:r w:rsidR="00E01B06" w:rsidRPr="00677EAB">
              <w:t> г;</w:t>
            </w:r>
          </w:p>
          <w:p w:rsidR="00E01B06" w:rsidRPr="00677EAB" w:rsidRDefault="009E4DE9" w:rsidP="00CD1916">
            <w:pPr>
              <w:pStyle w:val="a0-justify"/>
              <w:spacing w:after="0"/>
            </w:pPr>
            <w:r>
              <w:t>____________20</w:t>
            </w:r>
            <w:r>
              <w:rPr>
                <w:lang w:val="en-US"/>
              </w:rPr>
              <w:t>2</w:t>
            </w:r>
            <w:r w:rsidR="00CD1916">
              <w:t>2</w:t>
            </w:r>
            <w:r w:rsidR="00E01B06" w:rsidRPr="00677EAB">
              <w:t> г.</w:t>
            </w:r>
          </w:p>
        </w:tc>
      </w:tr>
    </w:tbl>
    <w:p w:rsidR="00446A55" w:rsidRDefault="00E01B06" w:rsidP="00677EAB">
      <w:pPr>
        <w:pStyle w:val="justify"/>
        <w:spacing w:after="0"/>
      </w:pPr>
      <w:r w:rsidRPr="00677EAB">
        <w:t>Сроки выполнения отдельных этапов работ по предмету настоящего договора указываются Сторонами в календарном плане, являющемся неотъемлемой частью настоящего договора.</w:t>
      </w:r>
      <w:r w:rsidR="00446A55" w:rsidRPr="00446A55">
        <w:t xml:space="preserve"> </w:t>
      </w:r>
    </w:p>
    <w:p w:rsidR="00E01B06" w:rsidRPr="00E72A85" w:rsidRDefault="00E01B06" w:rsidP="00677EAB">
      <w:pPr>
        <w:pStyle w:val="justify"/>
        <w:spacing w:after="0"/>
      </w:pPr>
      <w:r w:rsidRPr="00677EAB">
        <w:t>1.4. В срок выполнения работ по настоящему договору не входит срок проведения государственной экспертизы проектно-сметной документации</w:t>
      </w:r>
      <w:r w:rsidRPr="00E72A85">
        <w:t>.</w:t>
      </w:r>
      <w:r w:rsidR="00446A55" w:rsidRPr="00E72A85">
        <w:t xml:space="preserve"> Подрядчик должен обеспечить проведение государственной экспертизы в течение 1 (одного) месяца с даты подачи документов</w:t>
      </w:r>
      <w:r w:rsidR="00E72A85" w:rsidRPr="00E72A85">
        <w:t>, или при наличии уважительных причин 2 месяцев</w:t>
      </w:r>
      <w:r w:rsidR="00446A55" w:rsidRPr="00E72A85">
        <w:t xml:space="preserve">. В случае превышения указанного срока по вине Подрядчика подлежит оплате пеня согласно пункта </w:t>
      </w:r>
      <w:r w:rsidR="00446A55" w:rsidRPr="00895BD3">
        <w:t>6.</w:t>
      </w:r>
      <w:r w:rsidR="00895BD3" w:rsidRPr="00895BD3">
        <w:t>3</w:t>
      </w:r>
      <w:r w:rsidR="00446A55" w:rsidRPr="00895BD3">
        <w:t>. договора</w:t>
      </w:r>
      <w:r w:rsidR="00895BD3">
        <w:t>.</w:t>
      </w:r>
    </w:p>
    <w:p w:rsidR="00E01B06" w:rsidRPr="00677EAB" w:rsidRDefault="00E01B06" w:rsidP="00677EAB">
      <w:pPr>
        <w:pStyle w:val="justify"/>
        <w:spacing w:after="0"/>
      </w:pPr>
      <w:r w:rsidRPr="00677EAB">
        <w:t>1.5. Сроки выполнения работ по настоящему договору подлежат пересмотру в случаях:</w:t>
      </w:r>
    </w:p>
    <w:p w:rsidR="00E01B06" w:rsidRPr="00677EAB" w:rsidRDefault="00E01B06" w:rsidP="00677EAB">
      <w:pPr>
        <w:pStyle w:val="justify"/>
        <w:spacing w:after="0"/>
      </w:pPr>
      <w:r w:rsidRPr="00677EAB">
        <w:t>несвоевременной передачи Подрядчику полного комплекта исходных данных;</w:t>
      </w:r>
    </w:p>
    <w:p w:rsidR="00E01B06" w:rsidRPr="00677EAB" w:rsidRDefault="00E01B06" w:rsidP="00677EAB">
      <w:pPr>
        <w:pStyle w:val="justify"/>
        <w:spacing w:after="0"/>
      </w:pPr>
      <w:r w:rsidRPr="00677EAB">
        <w:t>при внесении Заказчиком изменений в задание на проектирование или его замене, а также изменении исходных данных, в </w:t>
      </w:r>
      <w:proofErr w:type="spellStart"/>
      <w:r w:rsidRPr="00677EAB">
        <w:t>т.ч</w:t>
      </w:r>
      <w:proofErr w:type="spellEnd"/>
      <w:r w:rsidRPr="00677EAB">
        <w:t>. технических условий на подключение к инженерным сетям;</w:t>
      </w:r>
    </w:p>
    <w:p w:rsidR="00E01B06" w:rsidRPr="00677EAB" w:rsidRDefault="00E01B06" w:rsidP="00677EAB">
      <w:pPr>
        <w:pStyle w:val="justify"/>
        <w:spacing w:after="0"/>
      </w:pPr>
      <w:r w:rsidRPr="00677EAB">
        <w:t>уменьшения предусмотренного в настоящем договоре объема финансовых ресурсов, выделяемых для оплаты работ.</w:t>
      </w:r>
    </w:p>
    <w:p w:rsidR="00E01B06" w:rsidRPr="00677EAB" w:rsidRDefault="00E01B06" w:rsidP="00677EAB">
      <w:pPr>
        <w:pStyle w:val="justify"/>
        <w:spacing w:after="0"/>
      </w:pPr>
      <w:r w:rsidRPr="00677EAB">
        <w:lastRenderedPageBreak/>
        <w:t>1.6. Все факты передачи документов, указанных в подп.</w:t>
      </w:r>
      <w:r w:rsidR="00D24935">
        <w:t xml:space="preserve"> </w:t>
      </w:r>
      <w:r w:rsidRPr="00677EAB">
        <w:t>2.2.1 п.2.2 настоящего договора, оформляются соответствующими актами сдачи-приемки, в которых указываются передаваемые документы и даты их передачи. В случае передачи документов с нарушением срока, предусмотренного подп.2.2.1 п.2.2 настоящего договора, срок выполнения работ, указанный в п.1.3 настоящего договора, увеличивается на срок просрочки и срок, необходимый для надлежащего оформления вышеуказанных документов.</w:t>
      </w:r>
    </w:p>
    <w:p w:rsidR="00677EAB" w:rsidRDefault="00677EAB" w:rsidP="00677EAB">
      <w:pPr>
        <w:pStyle w:val="y3"/>
        <w:spacing w:before="0" w:after="0"/>
      </w:pPr>
    </w:p>
    <w:p w:rsidR="00E01B06" w:rsidRDefault="00E01B06" w:rsidP="00677EAB">
      <w:pPr>
        <w:pStyle w:val="y3"/>
        <w:numPr>
          <w:ilvl w:val="0"/>
          <w:numId w:val="1"/>
        </w:numPr>
        <w:spacing w:before="0" w:after="0"/>
      </w:pPr>
      <w:r w:rsidRPr="00677EAB">
        <w:t>ПРАВА И ОБЯЗАННОСТИ СТОРОН</w:t>
      </w:r>
    </w:p>
    <w:p w:rsidR="00677EAB" w:rsidRPr="00677EAB" w:rsidRDefault="00677EAB" w:rsidP="00677EAB">
      <w:pPr>
        <w:pStyle w:val="y3"/>
        <w:spacing w:before="0" w:after="0"/>
        <w:ind w:left="720"/>
        <w:jc w:val="left"/>
      </w:pPr>
    </w:p>
    <w:p w:rsidR="00E01B06" w:rsidRPr="00677EAB" w:rsidRDefault="00E01B06" w:rsidP="00677EAB">
      <w:pPr>
        <w:pStyle w:val="justify"/>
        <w:spacing w:after="0"/>
      </w:pPr>
      <w:r w:rsidRPr="00677EAB">
        <w:rPr>
          <w:b/>
          <w:bCs/>
        </w:rPr>
        <w:t>2.1. Заказчик вправе:</w:t>
      </w:r>
    </w:p>
    <w:p w:rsidR="00E01B06" w:rsidRPr="00677EAB" w:rsidRDefault="00E01B06" w:rsidP="00677EAB">
      <w:pPr>
        <w:pStyle w:val="justify"/>
        <w:spacing w:after="0"/>
      </w:pPr>
      <w:r w:rsidRPr="00677EAB">
        <w:t>2.1.1. Осуществлять проверку хода и качества работ, выполняемых Подрядчиком, не вмешиваясь в его производственную и хозяйственную деятельность.</w:t>
      </w:r>
    </w:p>
    <w:p w:rsidR="00E01B06" w:rsidRPr="00677EAB" w:rsidRDefault="00E01B06" w:rsidP="00677EAB">
      <w:pPr>
        <w:pStyle w:val="justify"/>
        <w:spacing w:after="0"/>
      </w:pPr>
      <w:r w:rsidRPr="00677EAB">
        <w:t>2.1.2. Отказаться от исполнения договора в любое время до сдачи результатов работ при наличии уважительных причин, уплатив Подрядчику часть установленной договорной цены за работы, выполненные до получения Подрядчиком уведомления об отказе Заказчика от исполнения договора.</w:t>
      </w:r>
    </w:p>
    <w:p w:rsidR="00E01B06" w:rsidRPr="00677EAB" w:rsidRDefault="00E01B06" w:rsidP="00677EAB">
      <w:pPr>
        <w:pStyle w:val="justify"/>
        <w:spacing w:after="0"/>
      </w:pPr>
      <w:r w:rsidRPr="00677EAB">
        <w:t>2.1.3. Требовать от Подрядчика устранить обнаруженные недостатки в выполненной работе по предмету настоящего договора, а также требовать возмещения причиненных Заказчику убытков.</w:t>
      </w:r>
    </w:p>
    <w:p w:rsidR="00E01B06" w:rsidRPr="00677EAB" w:rsidRDefault="00E01B06" w:rsidP="00677EAB">
      <w:pPr>
        <w:pStyle w:val="justify"/>
        <w:spacing w:after="0"/>
      </w:pPr>
      <w:r w:rsidRPr="00677EAB">
        <w:t>2.1.4. Требовать предоставления дополнительного количества экземпляров проектно-сметной документации сверх количества, установленного соответствующими техническими нормативными правовыми актами, за дополнительную плату по договоренности с Подрядчиком на основании отдельно заключаемого дополнительного соглашения к настоящему договору.</w:t>
      </w:r>
    </w:p>
    <w:p w:rsidR="00E01B06" w:rsidRPr="00677EAB" w:rsidRDefault="00E01B06" w:rsidP="00677EAB">
      <w:pPr>
        <w:pStyle w:val="justify"/>
        <w:spacing w:after="0"/>
      </w:pPr>
      <w:r w:rsidRPr="00677EAB">
        <w:t>2.1.5. Требовать от Подрядчика представления обоснования договорной цены работ, являющихся предметом договора, в </w:t>
      </w:r>
      <w:proofErr w:type="spellStart"/>
      <w:r w:rsidRPr="00677EAB">
        <w:t>т.ч</w:t>
      </w:r>
      <w:proofErr w:type="spellEnd"/>
      <w:r w:rsidRPr="00677EAB">
        <w:t>. выполняемых субподрядчиками, при необходимости.</w:t>
      </w:r>
    </w:p>
    <w:p w:rsidR="00E01B06" w:rsidRPr="00677EAB" w:rsidRDefault="00E01B06" w:rsidP="00677EAB">
      <w:pPr>
        <w:pStyle w:val="justify"/>
        <w:spacing w:after="0"/>
      </w:pPr>
      <w:r w:rsidRPr="00677EAB">
        <w:t>2.1.6. Осуществлять иные права, предусмотренные условиями настоящего договора и (или) актами действующего законодательства.</w:t>
      </w:r>
    </w:p>
    <w:p w:rsidR="00E01B06" w:rsidRPr="00677EAB" w:rsidRDefault="00E01B06" w:rsidP="00677EAB">
      <w:pPr>
        <w:pStyle w:val="justify"/>
        <w:spacing w:after="0"/>
      </w:pPr>
      <w:r w:rsidRPr="00677EAB">
        <w:rPr>
          <w:b/>
          <w:bCs/>
        </w:rPr>
        <w:t>2.2. Заказчик обязан:</w:t>
      </w:r>
    </w:p>
    <w:p w:rsidR="00E01B06" w:rsidRPr="00677EAB" w:rsidRDefault="00E01B06" w:rsidP="00677EAB">
      <w:pPr>
        <w:pStyle w:val="justify"/>
        <w:spacing w:after="0"/>
      </w:pPr>
      <w:bookmarkStart w:id="2" w:name="a1"/>
      <w:bookmarkEnd w:id="2"/>
      <w:r w:rsidRPr="00677EAB">
        <w:t>2.2.1. Передать Подрядчику задание на проектирование, утвержденное в установленном порядке, полный комплект исходных данных и разрешительной документации, необходимых для исполнения договора.</w:t>
      </w:r>
    </w:p>
    <w:p w:rsidR="00E01B06" w:rsidRPr="00677EAB" w:rsidRDefault="00E01B06" w:rsidP="00677EAB">
      <w:pPr>
        <w:pStyle w:val="justify"/>
        <w:spacing w:after="0"/>
      </w:pPr>
      <w:r w:rsidRPr="00677EAB">
        <w:t>2.2.2. Передать Подрядчику утвержденную проектную документацию на осуществление авторского надзора за строительством.</w:t>
      </w:r>
    </w:p>
    <w:p w:rsidR="00E01B06" w:rsidRPr="00677EAB" w:rsidRDefault="00E01B06" w:rsidP="00677EAB">
      <w:pPr>
        <w:pStyle w:val="justify"/>
        <w:spacing w:after="0"/>
      </w:pPr>
      <w:r w:rsidRPr="00677EAB">
        <w:t>2.2.3. Перечислить Подрядчику аванс на условиях, предусмотренных настоящим договором.</w:t>
      </w:r>
    </w:p>
    <w:p w:rsidR="00E01B06" w:rsidRPr="00677EAB" w:rsidRDefault="00E01B06" w:rsidP="00677EAB">
      <w:pPr>
        <w:pStyle w:val="justify"/>
        <w:spacing w:after="0"/>
      </w:pPr>
      <w:r w:rsidRPr="00677EAB">
        <w:t>2.2.4. Рассмотреть и принять у Подрядчика в порядке и сроки, установленные настоящим договором, результат работ (этапов работ), а при обнаружении отступлений от договора, вследствие которых результаты работ (этапов работ) могут быть ухудшены, а также иных недостатков в работе незамедлительно сообщить об этом Подрядчику.</w:t>
      </w:r>
    </w:p>
    <w:p w:rsidR="00E01B06" w:rsidRPr="00677EAB" w:rsidRDefault="00E01B06" w:rsidP="00677EAB">
      <w:pPr>
        <w:pStyle w:val="justify"/>
        <w:spacing w:after="0"/>
      </w:pPr>
      <w:r w:rsidRPr="00677EAB">
        <w:t>2.2.5. Производить оплату выполненных работ (этапов работ), а также предварительную оплату расходов, связанных с проведением государственных экспертиз проектно-сметной документации.</w:t>
      </w:r>
    </w:p>
    <w:p w:rsidR="00E01B06" w:rsidRPr="00677EAB" w:rsidRDefault="00E01B06" w:rsidP="00677EAB">
      <w:pPr>
        <w:pStyle w:val="justify"/>
        <w:spacing w:after="0"/>
      </w:pPr>
      <w:r w:rsidRPr="00677EAB">
        <w:t>2.2.6. Уплатить Подрядчику договорную цену за выполненные проектные работы на условиях, предусмотренных настоящим договором.</w:t>
      </w:r>
    </w:p>
    <w:p w:rsidR="00E01B06" w:rsidRPr="00677EAB" w:rsidRDefault="00E01B06" w:rsidP="00677EAB">
      <w:pPr>
        <w:pStyle w:val="justify"/>
        <w:spacing w:after="0"/>
      </w:pPr>
      <w:r w:rsidRPr="00677EAB">
        <w:t>2.2.7. Направлять по запросу организаций, проводящих государственные экспертизы проектно-сметной документации, своих уполномоченных представителей для решения вопросов, находящихся в компетенции Заказчика.</w:t>
      </w:r>
    </w:p>
    <w:p w:rsidR="00E01B06" w:rsidRPr="00677EAB" w:rsidRDefault="00E01B06" w:rsidP="00677EAB">
      <w:pPr>
        <w:pStyle w:val="justify"/>
        <w:spacing w:after="0"/>
      </w:pPr>
      <w:r w:rsidRPr="00677EAB">
        <w:t xml:space="preserve">2.2.8. Рассматривать вопрос об изменении договорной цены в связи с обстоятельствами, не зависящими от Подрядчика и предусмотренными условиями </w:t>
      </w:r>
      <w:r w:rsidRPr="00677EAB">
        <w:lastRenderedPageBreak/>
        <w:t>настоящего договора, в </w:t>
      </w:r>
      <w:proofErr w:type="spellStart"/>
      <w:r w:rsidRPr="00677EAB">
        <w:t>т.ч</w:t>
      </w:r>
      <w:proofErr w:type="spellEnd"/>
      <w:r w:rsidRPr="00677EAB">
        <w:t>. при изменении законодательства, уточнении Заказчиком задания на проектирование и сметной стоимости проектируемого объекта.</w:t>
      </w:r>
    </w:p>
    <w:p w:rsidR="00E01B06" w:rsidRPr="00677EAB" w:rsidRDefault="00E01B06" w:rsidP="00677EAB">
      <w:pPr>
        <w:pStyle w:val="justify"/>
        <w:spacing w:after="0"/>
      </w:pPr>
      <w:r w:rsidRPr="00677EAB">
        <w:t>2.2.9. Принимать участие совместно с Подрядчиком в согласовании готовой проектно-сметной документации с соответствующими государственными органами и органами местного управления и самоуправления.</w:t>
      </w:r>
    </w:p>
    <w:p w:rsidR="00E01B06" w:rsidRPr="00677EAB" w:rsidRDefault="00E01B06" w:rsidP="00677EAB">
      <w:pPr>
        <w:pStyle w:val="justify"/>
        <w:spacing w:after="0"/>
      </w:pPr>
      <w:r w:rsidRPr="00677EAB">
        <w:t>2.2.10. Оказывать содействие Подрядчику в выполнении работ по настоящему договору.</w:t>
      </w:r>
    </w:p>
    <w:p w:rsidR="00E01B06" w:rsidRPr="00677EAB" w:rsidRDefault="00E01B06" w:rsidP="00677EAB">
      <w:pPr>
        <w:pStyle w:val="justify"/>
        <w:spacing w:after="0"/>
      </w:pPr>
      <w:r w:rsidRPr="00677EAB">
        <w:t>2.2.11. Исполнять иные обязанности, предусмотренные условиями настоящего договора и (или) актами действующего законодательства.</w:t>
      </w:r>
    </w:p>
    <w:p w:rsidR="00E01B06" w:rsidRPr="00677EAB" w:rsidRDefault="00E01B06" w:rsidP="00677EAB">
      <w:pPr>
        <w:pStyle w:val="justify"/>
        <w:spacing w:after="0"/>
      </w:pPr>
      <w:r w:rsidRPr="00677EAB">
        <w:rPr>
          <w:b/>
          <w:bCs/>
        </w:rPr>
        <w:t>2.3. Подрядчик вправе:</w:t>
      </w:r>
    </w:p>
    <w:p w:rsidR="00E01B06" w:rsidRPr="00677EAB" w:rsidRDefault="00E01B06" w:rsidP="00677EAB">
      <w:pPr>
        <w:pStyle w:val="justify"/>
        <w:spacing w:after="0"/>
      </w:pPr>
      <w:r w:rsidRPr="00677EAB">
        <w:t>2.3.1. Самостоятельно определять способ выполнения работ, являющихся предметом договора, в соответствии с заданием на проектирование, исходными данными, разрешительной документацией, техническими нормативными правовыми актами и договором.</w:t>
      </w:r>
    </w:p>
    <w:p w:rsidR="00E01B06" w:rsidRPr="00677EAB" w:rsidRDefault="00E01B06" w:rsidP="00677EAB">
      <w:pPr>
        <w:pStyle w:val="justify"/>
        <w:spacing w:after="0"/>
      </w:pPr>
      <w:r w:rsidRPr="00677EAB">
        <w:t>2.3.2. Отступать от требований, содержащихся в задании на проектирование, исходных данных, только с письменного предварительного согласия Заказчика на это и с внесением соответствующих изменений в задание на проектирование.</w:t>
      </w:r>
    </w:p>
    <w:p w:rsidR="00E01B06" w:rsidRPr="00677EAB" w:rsidRDefault="00E01B06" w:rsidP="00677EAB">
      <w:pPr>
        <w:pStyle w:val="justify"/>
        <w:spacing w:after="0"/>
      </w:pPr>
      <w:r w:rsidRPr="00677EAB">
        <w:t>2.3.3. Получать плату за результаты выполненных работ (этапов работ).</w:t>
      </w:r>
    </w:p>
    <w:p w:rsidR="00E01B06" w:rsidRPr="00677EAB" w:rsidRDefault="00E01B06" w:rsidP="00677EAB">
      <w:pPr>
        <w:pStyle w:val="justify"/>
        <w:spacing w:after="0"/>
      </w:pPr>
      <w:r w:rsidRPr="00677EAB">
        <w:t>2.3.4. При необходимости по своему усмотрению привлекать для выполнения отдельных разделов (частей) проектно-сметной документации, этапов работ по предмету настоящего договора субподрядчиков (физических и (или) юридических лиц) на основании отдельно заключаемых договоров субподряда.</w:t>
      </w:r>
    </w:p>
    <w:p w:rsidR="00E01B06" w:rsidRPr="00677EAB" w:rsidRDefault="00E01B06" w:rsidP="00677EAB">
      <w:pPr>
        <w:pStyle w:val="justify"/>
        <w:spacing w:after="0"/>
      </w:pPr>
      <w:r w:rsidRPr="00677EAB">
        <w:t>2.3.5. Не приступать к работам по предмету договора или приостанавливать начатые работы с направлением письменного извещения Заказчику в течение 3 (трех) календарных дней со дня, когда Подрядчику стало известно о возникновении нижеуказанных обстоятельств, а именно:</w:t>
      </w:r>
    </w:p>
    <w:p w:rsidR="00E01B06" w:rsidRPr="00677EAB" w:rsidRDefault="00E01B06" w:rsidP="00677EAB">
      <w:pPr>
        <w:pStyle w:val="justify"/>
        <w:spacing w:after="0"/>
      </w:pPr>
      <w:r w:rsidRPr="00677EAB">
        <w:t>2.3.5.1. если нарушение Заказчиком своих обязанностей по договору препятствует исполнению обязательств Подрядчиком по договору;</w:t>
      </w:r>
    </w:p>
    <w:p w:rsidR="00E01B06" w:rsidRPr="00677EAB" w:rsidRDefault="00E01B06" w:rsidP="00677EAB">
      <w:pPr>
        <w:pStyle w:val="justify"/>
        <w:spacing w:after="0"/>
      </w:pPr>
      <w:r w:rsidRPr="00677EAB">
        <w:t>2.3.5.2. при наличии обстоятельств, свидетельствующих о том, что обязанности Заказчика не будут исполнены в установленный срок.</w:t>
      </w:r>
    </w:p>
    <w:p w:rsidR="00E01B06" w:rsidRPr="00677EAB" w:rsidRDefault="00E01B06" w:rsidP="00677EAB">
      <w:pPr>
        <w:pStyle w:val="justify"/>
        <w:spacing w:after="0"/>
      </w:pPr>
      <w:r w:rsidRPr="00677EAB">
        <w:t>2.3.6. Осуществлять иные права, предусмотренные условиями настоящего договора и (или) актами действующего законодательства.</w:t>
      </w:r>
    </w:p>
    <w:p w:rsidR="00E01B06" w:rsidRPr="00677EAB" w:rsidRDefault="00E01B06" w:rsidP="00677EAB">
      <w:pPr>
        <w:pStyle w:val="justify"/>
        <w:spacing w:after="0"/>
      </w:pPr>
      <w:r w:rsidRPr="00677EAB">
        <w:rPr>
          <w:b/>
          <w:bCs/>
        </w:rPr>
        <w:t>2.4. Подрядчик обязан:</w:t>
      </w:r>
    </w:p>
    <w:p w:rsidR="00E01B06" w:rsidRPr="00677EAB" w:rsidRDefault="00E01B06" w:rsidP="00677EAB">
      <w:pPr>
        <w:pStyle w:val="justify"/>
        <w:spacing w:after="0"/>
      </w:pPr>
      <w:r w:rsidRPr="00677EAB">
        <w:t>2.4.1. Выполнить работы по предмету договора в соответствии с заданием на проектирование, исходными данными, разрешительной документацией, нормативными правовыми актами, в </w:t>
      </w:r>
      <w:proofErr w:type="spellStart"/>
      <w:r w:rsidRPr="00677EAB">
        <w:t>т.ч</w:t>
      </w:r>
      <w:proofErr w:type="spellEnd"/>
      <w:r w:rsidRPr="00677EAB">
        <w:t>. техническими нормативными правовыми актами, и настоящим договором.</w:t>
      </w:r>
    </w:p>
    <w:p w:rsidR="00446A55" w:rsidRDefault="00E01B06" w:rsidP="00677EAB">
      <w:pPr>
        <w:pStyle w:val="justify"/>
        <w:spacing w:after="0"/>
      </w:pPr>
      <w:r w:rsidRPr="00677EAB">
        <w:t>2.4.2. Информировать Заказчика в письменной форме о наличии в исходных данных или разрешительной документации несоответствий условиям договора, а также о необходимости пересмотра разрабатываемой проектно-сметной документации в течение 5 (пяти) календарных дней со дня, когда Подрядчику стало известно о возникновении вышеуказанных обстоятельств.</w:t>
      </w:r>
    </w:p>
    <w:p w:rsidR="00E01B06" w:rsidRPr="00D24935" w:rsidRDefault="00446A55" w:rsidP="00677EAB">
      <w:pPr>
        <w:pStyle w:val="justify"/>
        <w:spacing w:after="0"/>
      </w:pPr>
      <w:r w:rsidRPr="00D24935">
        <w:t>В срок не позднее 5 (пяти) календарных дней от даты передачи комплекта исходных данных предоставить Заказчику перечень недостающих исходных документов.</w:t>
      </w:r>
    </w:p>
    <w:p w:rsidR="00997ADE" w:rsidRPr="00D24935" w:rsidRDefault="00997ADE" w:rsidP="00677EAB">
      <w:pPr>
        <w:pStyle w:val="justify"/>
        <w:spacing w:after="0"/>
      </w:pPr>
      <w:r w:rsidRPr="00D24935">
        <w:t>По истечении указанного в подпунктах 2.4.2., 2.4.6 пункта 2.4.  срока, претензии по увеличению срока проектирования Заказчиком не принимаются, в том числе, в случае превышения срока экспертизы.</w:t>
      </w:r>
    </w:p>
    <w:p w:rsidR="00E01B06" w:rsidRPr="00677EAB" w:rsidRDefault="00E01B06" w:rsidP="00677EAB">
      <w:pPr>
        <w:pStyle w:val="justify"/>
        <w:spacing w:after="0"/>
      </w:pPr>
      <w:r w:rsidRPr="00677EAB">
        <w:t>2.4.3. Устранять своими силами и за свой счет допущенные по своей вине недостатки при выполнении работ, которые могут повлечь отступление от исходных данных, разрешительной документации и (или) договора, технико-экономических параметров объекта, предусмотренных заданием на проектирование.</w:t>
      </w:r>
    </w:p>
    <w:p w:rsidR="00E01B06" w:rsidRPr="00677EAB" w:rsidRDefault="00E01B06" w:rsidP="00677EAB">
      <w:pPr>
        <w:pStyle w:val="justify"/>
        <w:spacing w:after="0"/>
      </w:pPr>
      <w:r w:rsidRPr="00677EAB">
        <w:lastRenderedPageBreak/>
        <w:t>2.4.4. Информировать Заказчика в письменной форме в течение 5 (пяти) рабочих дней с момента получения от него письменного запроса о разработке проектно-сметной документации.</w:t>
      </w:r>
    </w:p>
    <w:p w:rsidR="00E01B06" w:rsidRDefault="00E01B06" w:rsidP="00677EAB">
      <w:pPr>
        <w:pStyle w:val="justify"/>
        <w:spacing w:after="0"/>
      </w:pPr>
      <w:r w:rsidRPr="00677EAB">
        <w:t>2.4.5. Согласовывать готовую проектную документацию с Заказчиком, а при необходимости совместно с Заказчиком - с соответствующими государственными органами и органами местного управления и самоуправления.</w:t>
      </w:r>
    </w:p>
    <w:p w:rsidR="006E11C5" w:rsidRDefault="006E11C5" w:rsidP="006E11C5">
      <w:pPr>
        <w:pStyle w:val="justify"/>
        <w:spacing w:after="0"/>
      </w:pPr>
      <w:r>
        <w:t>Передать готовую проектную документацию на государственную экспертизу на основании договора, заключенного между органами государственной экспертизы и Подрядчиком (п.21 Постановления СМ РБ №1476 от 08.10.2008</w:t>
      </w:r>
      <w:r w:rsidR="00895BD3">
        <w:t xml:space="preserve"> </w:t>
      </w:r>
      <w:r>
        <w:t>г. «Об утверждении Положения о порядке проведения государственной экспертизы градостроительных, архитектурных и строительных проектов, обоснований инвестирования в строительство и Положения о порядке согласования и утверждения проектной документации, утверждения градостроительных проектов»)</w:t>
      </w:r>
      <w:r w:rsidRPr="006E11C5">
        <w:t xml:space="preserve"> </w:t>
      </w:r>
      <w:r>
        <w:t>п</w:t>
      </w:r>
      <w:r w:rsidRPr="006E11C5">
        <w:t>осле получения от Заказчика согласования проектно-сметной документации в течение 5 (пяти) рабочих дней</w:t>
      </w:r>
      <w:r>
        <w:t>.</w:t>
      </w:r>
    </w:p>
    <w:p w:rsidR="006E11C5" w:rsidRPr="00677EAB" w:rsidRDefault="006E11C5" w:rsidP="006E11C5">
      <w:pPr>
        <w:pStyle w:val="justify"/>
        <w:spacing w:after="0"/>
      </w:pPr>
      <w:r>
        <w:t>5.3.9. Устранить в соответствии с замечаниями органов государственной экспертизы в установленные сроки недостатки, допущенные в проектной, в том числе сметной, документации.</w:t>
      </w:r>
    </w:p>
    <w:p w:rsidR="00E01B06" w:rsidRPr="00677EAB" w:rsidRDefault="00E01B06" w:rsidP="00677EAB">
      <w:pPr>
        <w:pStyle w:val="justify"/>
        <w:spacing w:after="0"/>
      </w:pPr>
      <w:bookmarkStart w:id="3" w:name="a3"/>
      <w:bookmarkEnd w:id="3"/>
      <w:r w:rsidRPr="00677EAB">
        <w:t>2.4.6. Информировать Заказчика в письменной форме в течение 5 (пяти) календарных дней со дня, когда Подрядчику стало известно о возникновении нижеуказанных обстоятельств, а именно:</w:t>
      </w:r>
    </w:p>
    <w:p w:rsidR="00E01B06" w:rsidRPr="00677EAB" w:rsidRDefault="00E01B06" w:rsidP="00677EAB">
      <w:pPr>
        <w:pStyle w:val="justify"/>
        <w:spacing w:after="0"/>
      </w:pPr>
      <w:r w:rsidRPr="00677EAB">
        <w:t>2.4.6.1. о представленных Заказчиком некачественно подготовленных заданиях на проектирование и исходных данных, необходимых для исполнения договора;</w:t>
      </w:r>
    </w:p>
    <w:p w:rsidR="00E01B06" w:rsidRPr="00677EAB" w:rsidRDefault="00E01B06" w:rsidP="00677EAB">
      <w:pPr>
        <w:pStyle w:val="justify"/>
        <w:spacing w:after="0"/>
      </w:pPr>
      <w:r w:rsidRPr="00677EAB">
        <w:t>2.4.6.2. об обстоятельствах, препятствующих выполнению Подрядчиком принятых на себя обязательств по договору;</w:t>
      </w:r>
    </w:p>
    <w:p w:rsidR="00E01B06" w:rsidRPr="00677EAB" w:rsidRDefault="00E01B06" w:rsidP="00677EAB">
      <w:pPr>
        <w:pStyle w:val="justify"/>
        <w:spacing w:after="0"/>
      </w:pPr>
      <w:r w:rsidRPr="00677EAB">
        <w:t>2.4.6.3. о невозможности получения ожидаемого результата работ.</w:t>
      </w:r>
    </w:p>
    <w:p w:rsidR="00E01B06" w:rsidRPr="00677EAB" w:rsidRDefault="00E01B06" w:rsidP="00677EAB">
      <w:pPr>
        <w:pStyle w:val="justify"/>
        <w:spacing w:after="0"/>
      </w:pPr>
      <w:r w:rsidRPr="00677EAB">
        <w:t>2.4.7. Приостановить работы, являющиеся предметом договора, в случаях, указанных в подп.2.4.6 п.2.4, до получения от Заказчика соответствующих указаний о дальнейшем порядке проведения работ по предмету настоящего договора.</w:t>
      </w:r>
    </w:p>
    <w:p w:rsidR="00E01B06" w:rsidRPr="00677EAB" w:rsidRDefault="00E01B06" w:rsidP="00677EAB">
      <w:pPr>
        <w:pStyle w:val="justify"/>
        <w:spacing w:after="0"/>
      </w:pPr>
      <w:r w:rsidRPr="00677EAB">
        <w:t>2.4.8. При выявлении необходимости проведения дополнительных работ, не предусмотренных в задании на проектирование и влекущих увеличение стоимости договора, Подрядчик обязан незамедлительно сообщить об этом Заказчику для принятия последним решения о дальнейшем порядке проведения работ. При неполучении от Заказчика ответа в течение 5 (пяти) рабочих дней Подрядчик вправе приостановить выполнение работ по настоящему договору.</w:t>
      </w:r>
    </w:p>
    <w:p w:rsidR="00E01B06" w:rsidRPr="00677EAB" w:rsidRDefault="00E01B06" w:rsidP="00677EAB">
      <w:pPr>
        <w:pStyle w:val="justify"/>
        <w:spacing w:after="0"/>
      </w:pPr>
      <w:r w:rsidRPr="00677EAB">
        <w:t>2.4.9. Устранить в соответствии с замечаниями органов государственной экспертизы в установленные сроки недостатки, допущенные Подрядчиком при выполнении работ по предмету настоящего договора.</w:t>
      </w:r>
    </w:p>
    <w:p w:rsidR="00E01B06" w:rsidRDefault="00E01B06" w:rsidP="00677EAB">
      <w:pPr>
        <w:pStyle w:val="justify"/>
        <w:spacing w:after="0"/>
      </w:pPr>
      <w:bookmarkStart w:id="4" w:name="a5"/>
      <w:bookmarkEnd w:id="4"/>
      <w:r w:rsidRPr="00677EAB">
        <w:t>2.4.10. Передать Заказчику разработанную проектную документацию, согласованную в соответствии с требованиями законодательства, в количестве 5 (пяти) экземпляров, а также один экземпляр в электронном виде в формате, не позволяющем редактировать и вносить изменения в проектную документацию.</w:t>
      </w:r>
    </w:p>
    <w:p w:rsidR="00C96CFC" w:rsidRPr="00A9656C" w:rsidRDefault="00C96CFC" w:rsidP="00C96CFC">
      <w:pPr>
        <w:pStyle w:val="justify"/>
        <w:spacing w:after="0"/>
        <w:rPr>
          <w:color w:val="FF0000"/>
        </w:rPr>
      </w:pPr>
      <w:r>
        <w:t xml:space="preserve">2.4.11. </w:t>
      </w:r>
      <w:r w:rsidR="00A9656C">
        <w:t xml:space="preserve">Предоставить </w:t>
      </w:r>
      <w:r w:rsidR="00A9656C" w:rsidRPr="00A9656C">
        <w:rPr>
          <w:color w:val="FF0000"/>
        </w:rPr>
        <w:t>банковск</w:t>
      </w:r>
      <w:r w:rsidR="00A9656C">
        <w:rPr>
          <w:color w:val="FF0000"/>
        </w:rPr>
        <w:t>ую</w:t>
      </w:r>
      <w:r w:rsidR="00A9656C" w:rsidRPr="00A9656C">
        <w:rPr>
          <w:color w:val="FF0000"/>
        </w:rPr>
        <w:t xml:space="preserve"> гаранти</w:t>
      </w:r>
      <w:r w:rsidR="00A9656C">
        <w:rPr>
          <w:color w:val="FF0000"/>
        </w:rPr>
        <w:t>ю</w:t>
      </w:r>
      <w:r w:rsidR="00A9656C" w:rsidRPr="00A9656C">
        <w:rPr>
          <w:color w:val="FF0000"/>
        </w:rPr>
        <w:t>, не позднее тридцати календарных дней со дня заключения договора</w:t>
      </w:r>
      <w:r w:rsidR="00A9656C">
        <w:rPr>
          <w:color w:val="FF0000"/>
        </w:rPr>
        <w:t xml:space="preserve"> (23 марта 2022 г.)</w:t>
      </w:r>
      <w:r w:rsidRPr="00A9656C">
        <w:rPr>
          <w:color w:val="FF0000"/>
        </w:rPr>
        <w:t xml:space="preserve"> Размер обеспечения исполнения обязательств должен составлять 30 процентов ориентировочной стоимости предмета государственной закупки</w:t>
      </w:r>
      <w:r w:rsidR="00A9656C">
        <w:rPr>
          <w:color w:val="FF0000"/>
        </w:rPr>
        <w:t xml:space="preserve">, что составляет </w:t>
      </w:r>
      <w:r w:rsidR="008C63DB">
        <w:rPr>
          <w:color w:val="FF0000"/>
        </w:rPr>
        <w:t>3 000 (три тысячи) белорусских рублей</w:t>
      </w:r>
      <w:r w:rsidRPr="00A9656C">
        <w:rPr>
          <w:color w:val="FF0000"/>
        </w:rPr>
        <w:t>.</w:t>
      </w:r>
    </w:p>
    <w:p w:rsidR="00E01B06" w:rsidRPr="00677EAB" w:rsidRDefault="00E01B06" w:rsidP="00677EAB">
      <w:pPr>
        <w:pStyle w:val="justify"/>
        <w:spacing w:after="0"/>
      </w:pPr>
      <w:r w:rsidRPr="00677EAB">
        <w:t>2.4.1</w:t>
      </w:r>
      <w:r w:rsidR="00C96CFC">
        <w:t>2</w:t>
      </w:r>
      <w:r w:rsidRPr="00677EAB">
        <w:t>. Выполнять иные обязанности, предусмотренные условиями настоящего договора и (или) актами действующего законодательства.</w:t>
      </w:r>
    </w:p>
    <w:p w:rsidR="00E01B06" w:rsidRDefault="00E01B06" w:rsidP="00BB1A17">
      <w:pPr>
        <w:pStyle w:val="y3"/>
        <w:numPr>
          <w:ilvl w:val="0"/>
          <w:numId w:val="1"/>
        </w:numPr>
        <w:spacing w:before="0" w:after="0"/>
      </w:pPr>
      <w:r w:rsidRPr="00677EAB">
        <w:t>СТОИМОСТЬ РАБОТ И ПОРЯДОК РАСЧЕТОВ</w:t>
      </w:r>
    </w:p>
    <w:p w:rsidR="00E01B06" w:rsidRPr="00677EAB" w:rsidRDefault="00E01B06" w:rsidP="00677EAB">
      <w:pPr>
        <w:pStyle w:val="justify"/>
        <w:spacing w:after="0"/>
      </w:pPr>
      <w:bookmarkStart w:id="5" w:name="a7"/>
      <w:bookmarkEnd w:id="5"/>
      <w:r w:rsidRPr="00677EAB">
        <w:t>3.1. Договорная цена работ по предмету настоящего договора на момент его заключения в соответствии с протоколом согласования договорной цены,</w:t>
      </w:r>
      <w:r w:rsidR="001C70F9">
        <w:t xml:space="preserve"> оформленного </w:t>
      </w:r>
      <w:r w:rsidR="008C63DB">
        <w:t xml:space="preserve">на основании </w:t>
      </w:r>
      <w:r w:rsidR="001C70F9">
        <w:t>протокол</w:t>
      </w:r>
      <w:r w:rsidR="008C63DB">
        <w:t>а</w:t>
      </w:r>
      <w:r w:rsidR="001C70F9">
        <w:t xml:space="preserve"> по результатам </w:t>
      </w:r>
      <w:r w:rsidR="00D24935">
        <w:t>закупки</w:t>
      </w:r>
      <w:r w:rsidR="001C70F9">
        <w:t>,</w:t>
      </w:r>
      <w:r w:rsidRPr="00677EAB">
        <w:t xml:space="preserve"> являющимся неотъемлемой частью </w:t>
      </w:r>
      <w:proofErr w:type="gramStart"/>
      <w:r w:rsidRPr="00677EAB">
        <w:t xml:space="preserve">настоящего </w:t>
      </w:r>
      <w:r w:rsidR="008C63DB">
        <w:t xml:space="preserve"> </w:t>
      </w:r>
      <w:r w:rsidRPr="00677EAB">
        <w:t>догов</w:t>
      </w:r>
      <w:r w:rsidR="008C63DB">
        <w:t>ора</w:t>
      </w:r>
      <w:proofErr w:type="gramEnd"/>
      <w:r w:rsidR="008C63DB">
        <w:t xml:space="preserve">  (приложение 1),   составляет </w:t>
      </w:r>
      <w:r w:rsidR="008C63DB" w:rsidRPr="008C63DB">
        <w:rPr>
          <w:b/>
        </w:rPr>
        <w:t>6 307,00</w:t>
      </w:r>
      <w:r w:rsidRPr="008C63DB">
        <w:rPr>
          <w:b/>
        </w:rPr>
        <w:t xml:space="preserve"> (</w:t>
      </w:r>
      <w:r w:rsidR="008C63DB" w:rsidRPr="008C63DB">
        <w:rPr>
          <w:b/>
        </w:rPr>
        <w:t>шесть тысяч триста семь</w:t>
      </w:r>
      <w:r w:rsidR="008C63DB">
        <w:t xml:space="preserve"> </w:t>
      </w:r>
      <w:bookmarkStart w:id="6" w:name="_GoBack"/>
      <w:bookmarkEnd w:id="6"/>
      <w:r w:rsidRPr="00677EAB">
        <w:t xml:space="preserve"> </w:t>
      </w:r>
      <w:r w:rsidRPr="00677EAB">
        <w:lastRenderedPageBreak/>
        <w:t>руб., в </w:t>
      </w:r>
      <w:proofErr w:type="spellStart"/>
      <w:r w:rsidRPr="00677EAB">
        <w:t>т.ч</w:t>
      </w:r>
      <w:proofErr w:type="spellEnd"/>
      <w:r w:rsidRPr="00677EAB">
        <w:t>. налога на добавленную стоимость по ставке 20 % в размере ________________ (__________________) руб.</w:t>
      </w:r>
    </w:p>
    <w:p w:rsidR="00E01B06" w:rsidRPr="00677EAB" w:rsidRDefault="00E01B06" w:rsidP="00677EAB">
      <w:pPr>
        <w:pStyle w:val="justify"/>
        <w:spacing w:after="0"/>
      </w:pPr>
      <w:r w:rsidRPr="00677EAB">
        <w:t>Стоимость работ определена на основании калькуляции стоимости работ с учетом трудовых затрат, расчета по сборникам цен.</w:t>
      </w:r>
    </w:p>
    <w:p w:rsidR="00E01B06" w:rsidRDefault="00E01B06" w:rsidP="00677EAB">
      <w:pPr>
        <w:pStyle w:val="justify"/>
        <w:spacing w:after="0"/>
      </w:pPr>
      <w:r w:rsidRPr="00677EAB">
        <w:t xml:space="preserve">Стоимость работ по предмету настоящего договора на момент его заключения </w:t>
      </w:r>
      <w:r w:rsidR="00D24935">
        <w:t xml:space="preserve">не </w:t>
      </w:r>
      <w:r w:rsidRPr="00677EAB">
        <w:t>включает расходы по провед</w:t>
      </w:r>
      <w:r w:rsidR="0056282C">
        <w:t>ению государственной экспертизы.</w:t>
      </w:r>
    </w:p>
    <w:p w:rsidR="00D24935" w:rsidRPr="00677EAB" w:rsidRDefault="00D24935" w:rsidP="00677EAB">
      <w:pPr>
        <w:pStyle w:val="justify"/>
        <w:spacing w:after="0"/>
      </w:pPr>
      <w:r>
        <w:t xml:space="preserve">Расходы, понесенные на проведение </w:t>
      </w:r>
      <w:proofErr w:type="spellStart"/>
      <w:r>
        <w:t>госстройэкспертизы</w:t>
      </w:r>
      <w:proofErr w:type="spellEnd"/>
      <w:r>
        <w:t xml:space="preserve"> возмещаются Заказчиком на основании подписанного сторонами дополнительного соглашения к договору</w:t>
      </w:r>
      <w:r w:rsidR="00931737">
        <w:t xml:space="preserve"> в срок окончательной оплаты по договору.</w:t>
      </w:r>
      <w:r w:rsidR="009254BE" w:rsidRPr="009254BE">
        <w:rPr>
          <w:rFonts w:asciiTheme="minorHAnsi" w:eastAsiaTheme="minorHAnsi" w:hAnsiTheme="minorHAnsi" w:cstheme="minorBidi"/>
          <w:sz w:val="22"/>
          <w:szCs w:val="22"/>
          <w:lang w:eastAsia="en-US"/>
        </w:rPr>
        <w:t xml:space="preserve"> </w:t>
      </w:r>
      <w:r w:rsidR="009254BE" w:rsidRPr="009254BE">
        <w:t>Проект дополнительного соглашения предоставляет Подрядчик с приложением документов (расчёт стоимости, договор) от УП «</w:t>
      </w:r>
      <w:proofErr w:type="spellStart"/>
      <w:r w:rsidR="009254BE" w:rsidRPr="009254BE">
        <w:t>Госстройэкспертиза</w:t>
      </w:r>
      <w:proofErr w:type="spellEnd"/>
      <w:r w:rsidR="009254BE" w:rsidRPr="009254BE">
        <w:t>»</w:t>
      </w:r>
      <w:r w:rsidR="009254BE">
        <w:t>.</w:t>
      </w:r>
    </w:p>
    <w:p w:rsidR="00E01B06" w:rsidRPr="00677EAB" w:rsidRDefault="00E01B06" w:rsidP="00677EAB">
      <w:pPr>
        <w:pStyle w:val="justify"/>
        <w:spacing w:after="0"/>
      </w:pPr>
      <w:r w:rsidRPr="00677EAB">
        <w:t>Стоимость работ по предоставлению дополнительных экземпляров проектно-сметной документации оплачивается Заказчиком на согласованных с Подрядчиком условиях на основании дополнительного соглашения к настоящему договору.</w:t>
      </w:r>
    </w:p>
    <w:p w:rsidR="00E01B06" w:rsidRPr="00677EAB" w:rsidRDefault="00E01B06" w:rsidP="00677EAB">
      <w:pPr>
        <w:pStyle w:val="justify"/>
        <w:spacing w:after="0"/>
      </w:pPr>
      <w:r w:rsidRPr="00677EAB">
        <w:t>3.2. Договорная цена может быть пересмотрена в связи с изменением натуральных и (или) стоимостных показателей объекта проектирования, послуживших основанием для ее формирования, а также в связи с изменением законодательства, уточнением Заказчиком задания на проектирование и сметной стоимости объекта.</w:t>
      </w:r>
    </w:p>
    <w:p w:rsidR="00E01B06" w:rsidRPr="00677EAB" w:rsidRDefault="00E01B06" w:rsidP="00677EAB">
      <w:pPr>
        <w:pStyle w:val="justify"/>
        <w:spacing w:after="0"/>
      </w:pPr>
      <w:r w:rsidRPr="00677EAB">
        <w:t>Изменение договорной цены оформляется дополнительными соглашениями с приложением к ним соответствующих исполнительных смет.</w:t>
      </w:r>
    </w:p>
    <w:p w:rsidR="00E01B06" w:rsidRPr="00677EAB" w:rsidRDefault="00E01B06" w:rsidP="00677EAB">
      <w:pPr>
        <w:pStyle w:val="justify"/>
        <w:spacing w:after="0"/>
      </w:pPr>
      <w:r w:rsidRPr="00677EAB">
        <w:t>3.3. Расчеты за выполненные работы (этап работы) осуществляются на основании подписанных Сторонами актов сдачи-приемки выполненных работ (этапа работы) в срок, установленный п.3.</w:t>
      </w:r>
      <w:r w:rsidR="00CD1916">
        <w:t>5</w:t>
      </w:r>
      <w:r w:rsidRPr="00677EAB">
        <w:t xml:space="preserve"> настоящего договора.</w:t>
      </w:r>
    </w:p>
    <w:p w:rsidR="00E01B06" w:rsidRPr="00931737" w:rsidRDefault="00E01B06" w:rsidP="00677EAB">
      <w:pPr>
        <w:pStyle w:val="justify"/>
        <w:spacing w:after="0"/>
      </w:pPr>
      <w:r w:rsidRPr="00677EAB">
        <w:t xml:space="preserve">3.4. </w:t>
      </w:r>
      <w:r w:rsidR="00CD1916">
        <w:t>Расчет</w:t>
      </w:r>
      <w:r w:rsidR="00CD1916" w:rsidRPr="00CD1916">
        <w:t xml:space="preserve"> за выполненные работы </w:t>
      </w:r>
      <w:r w:rsidR="00895BD3" w:rsidRPr="00895BD3">
        <w:t xml:space="preserve">производится в течение </w:t>
      </w:r>
      <w:r w:rsidR="00CD1916">
        <w:t>15</w:t>
      </w:r>
      <w:r w:rsidR="00895BD3" w:rsidRPr="00895BD3">
        <w:t xml:space="preserve"> календарных дней после подписания актов выполненных работ</w:t>
      </w:r>
      <w:r w:rsidR="00895BD3">
        <w:t xml:space="preserve"> и предоставления положительного заключения </w:t>
      </w:r>
      <w:proofErr w:type="spellStart"/>
      <w:r w:rsidR="00895BD3">
        <w:t>госстройэкспертизы</w:t>
      </w:r>
      <w:proofErr w:type="spellEnd"/>
      <w:r w:rsidRPr="00931737">
        <w:t>.</w:t>
      </w:r>
    </w:p>
    <w:p w:rsidR="00E01B06" w:rsidRPr="00677EAB" w:rsidRDefault="00E01B06" w:rsidP="00677EAB">
      <w:pPr>
        <w:pStyle w:val="justify"/>
        <w:spacing w:after="0"/>
      </w:pPr>
      <w:r w:rsidRPr="00677EAB">
        <w:t>3.5. При невыполнении Подрядчиком работ (этапа работы) в сроки, предусмотренные настоящим договором и календарным планом, аванс, выданный на выполнение таких работ, считается неотработанным. В этом случае суммой неотработанного аванса признается вся сумма денежных средств, полученных Подрядчиком на выполнение проектных работ, признаваемая чужими денежными средствами, неправомерно удерживаемыми Подрядчиком.</w:t>
      </w:r>
    </w:p>
    <w:p w:rsidR="00E01B06" w:rsidRPr="00677EAB" w:rsidRDefault="00E01B06" w:rsidP="00677EAB">
      <w:pPr>
        <w:pStyle w:val="justify"/>
        <w:spacing w:after="0"/>
      </w:pPr>
      <w:bookmarkStart w:id="7" w:name="a6"/>
      <w:bookmarkEnd w:id="7"/>
      <w:r w:rsidRPr="00677EAB">
        <w:t>3.</w:t>
      </w:r>
      <w:r w:rsidR="00CD1916">
        <w:t>6</w:t>
      </w:r>
      <w:r w:rsidRPr="00677EAB">
        <w:t>. Работы, выполненные некачественно по вине Подрядчика, не подлежат оплате до устранения выявленных недостатков за счет средств Подрядчика в сроки, согласованные сторонами.</w:t>
      </w:r>
    </w:p>
    <w:p w:rsidR="00E01B06" w:rsidRPr="00677EAB" w:rsidRDefault="00E01B06" w:rsidP="00677EAB">
      <w:pPr>
        <w:pStyle w:val="justify"/>
        <w:spacing w:after="0"/>
      </w:pPr>
      <w:r w:rsidRPr="00677EAB">
        <w:t>3.</w:t>
      </w:r>
      <w:r w:rsidR="00CD1916">
        <w:t>7</w:t>
      </w:r>
      <w:r w:rsidRPr="00677EAB">
        <w:t>. Расчеты за работы (этапы работы), выполненные по вине Подрядчика позже сроков, установленных настоящим договором, осуществляются в размере их стоимости, установленной договором и календарным планом.</w:t>
      </w:r>
    </w:p>
    <w:p w:rsidR="00E01B06" w:rsidRPr="00677EAB" w:rsidRDefault="00E01B06" w:rsidP="00677EAB">
      <w:pPr>
        <w:pStyle w:val="justify"/>
        <w:spacing w:after="0"/>
      </w:pPr>
      <w:r w:rsidRPr="00677EAB">
        <w:t>3.</w:t>
      </w:r>
      <w:r w:rsidR="00CD1916">
        <w:t>8</w:t>
      </w:r>
      <w:r w:rsidRPr="00677EAB">
        <w:t>. Источник финансирования </w:t>
      </w:r>
      <w:r w:rsidR="00BB1C8C" w:rsidRPr="00677EAB">
        <w:t>–</w:t>
      </w:r>
      <w:r w:rsidRPr="00677EAB">
        <w:t xml:space="preserve"> </w:t>
      </w:r>
      <w:r w:rsidR="00CD1916">
        <w:t>собственные средства</w:t>
      </w:r>
      <w:r w:rsidRPr="00677EAB">
        <w:t>.</w:t>
      </w:r>
    </w:p>
    <w:p w:rsidR="00BB1A17" w:rsidRDefault="00BB1A17" w:rsidP="00677EAB">
      <w:pPr>
        <w:pStyle w:val="y3"/>
        <w:spacing w:before="0" w:after="0"/>
      </w:pPr>
    </w:p>
    <w:p w:rsidR="00E01B06" w:rsidRDefault="00E01B06" w:rsidP="00BB1A17">
      <w:pPr>
        <w:pStyle w:val="y3"/>
        <w:numPr>
          <w:ilvl w:val="0"/>
          <w:numId w:val="1"/>
        </w:numPr>
        <w:spacing w:before="0" w:after="0"/>
      </w:pPr>
      <w:r w:rsidRPr="00677EAB">
        <w:t>СДАЧА И ПРИЕМКА ВЫПОЛНЕННЫХ РАБОТ. КАЧЕСТВО РАБОТ</w:t>
      </w:r>
    </w:p>
    <w:p w:rsidR="00BB1A17" w:rsidRPr="00677EAB" w:rsidRDefault="00BB1A17" w:rsidP="00BB1A17">
      <w:pPr>
        <w:pStyle w:val="y3"/>
        <w:spacing w:before="0" w:after="0"/>
        <w:ind w:left="720"/>
        <w:jc w:val="left"/>
      </w:pPr>
    </w:p>
    <w:p w:rsidR="00E01B06" w:rsidRDefault="00E01B06" w:rsidP="00677EAB">
      <w:pPr>
        <w:pStyle w:val="justify"/>
        <w:spacing w:after="0"/>
      </w:pPr>
      <w:r w:rsidRPr="00677EAB">
        <w:t>4.1. После завершения выполнения работ (этапа работ) Подрядчик передает Заказчику проектную документацию с предоставлением накладной на передачу результата работы (этапа работы) и акта сдачи-приемки выполненных работ (этапа работ) по установленным формам.</w:t>
      </w:r>
    </w:p>
    <w:p w:rsidR="00745FF5" w:rsidRDefault="00745FF5" w:rsidP="00677EAB">
      <w:pPr>
        <w:pStyle w:val="justify"/>
        <w:spacing w:after="0"/>
      </w:pPr>
      <w:r>
        <w:t xml:space="preserve">До получения заключения </w:t>
      </w:r>
      <w:proofErr w:type="spellStart"/>
      <w:r>
        <w:t>госстройэкспертизы</w:t>
      </w:r>
      <w:proofErr w:type="spellEnd"/>
      <w:r>
        <w:t xml:space="preserve"> Заказчику передается 1 экземпляр проектной документации для ознакомления и согласования.</w:t>
      </w:r>
    </w:p>
    <w:p w:rsidR="00745FF5" w:rsidRPr="00677EAB" w:rsidRDefault="00745FF5" w:rsidP="00677EAB">
      <w:pPr>
        <w:pStyle w:val="justify"/>
        <w:spacing w:after="0"/>
      </w:pPr>
      <w:r>
        <w:t>После получения положительного заключения экспертизы передаются оставшиеся экземпляры проектной документации.</w:t>
      </w:r>
    </w:p>
    <w:p w:rsidR="00E01B06" w:rsidRPr="00677EAB" w:rsidRDefault="00E01B06" w:rsidP="00677EAB">
      <w:pPr>
        <w:pStyle w:val="justify"/>
        <w:spacing w:after="0"/>
      </w:pPr>
      <w:r w:rsidRPr="00677EAB">
        <w:lastRenderedPageBreak/>
        <w:t>Проектная документация передается в форме, установленной законодательством и настоящим договором, в 5 (пяти) экземплярах на бумажном носителе и в одном экземпляре в электронном виде (подп.2.4.10 п.2.4 договора).</w:t>
      </w:r>
    </w:p>
    <w:p w:rsidR="00E01B06" w:rsidRDefault="00E01B06" w:rsidP="00677EAB">
      <w:pPr>
        <w:pStyle w:val="justify"/>
        <w:spacing w:after="0"/>
      </w:pPr>
      <w:bookmarkStart w:id="8" w:name="a8"/>
      <w:bookmarkEnd w:id="8"/>
      <w:r w:rsidRPr="00677EAB">
        <w:t xml:space="preserve">4.2. Заказчик после получения </w:t>
      </w:r>
      <w:r w:rsidR="00745FF5">
        <w:t xml:space="preserve">1 экземпляра </w:t>
      </w:r>
      <w:r w:rsidRPr="00677EAB">
        <w:t>проектно-сметной документации, накладной на передачу результата работы (этапа работы) и акта сдачи-приемки выполненных работ (этапа работы) обязан в течение 5 (пяти) календарных дней направить Подрядчику подписанный и скрепленный печатью один экземпляр накладной на передачу результата работы (этапа работы), акта сдачи-приемки выполненных работ (этапа работы) или в письменной форме мотивированный отказ от приемки результатов работ (этапа работ) в тот же срок.</w:t>
      </w:r>
    </w:p>
    <w:p w:rsidR="009254BE" w:rsidRPr="00677EAB" w:rsidRDefault="009254BE" w:rsidP="00677EAB">
      <w:pPr>
        <w:pStyle w:val="justify"/>
        <w:spacing w:after="0"/>
      </w:pPr>
      <w:r w:rsidRPr="009254BE">
        <w:t>В случае оформления мотивированного отказа Заказчика от приёмки работ Стороны обязуются в 3-х-дневный срок провести переговоры с целью составлении двухстороннего акта с перечнем необходимых доработок и сроками их устранения.</w:t>
      </w:r>
    </w:p>
    <w:p w:rsidR="00E01B06" w:rsidRPr="00677EAB" w:rsidRDefault="00E01B06" w:rsidP="00677EAB">
      <w:pPr>
        <w:pStyle w:val="justify"/>
        <w:spacing w:after="0"/>
      </w:pPr>
      <w:r w:rsidRPr="00677EAB">
        <w:t xml:space="preserve">4.3. В случаях </w:t>
      </w:r>
      <w:proofErr w:type="spellStart"/>
      <w:r w:rsidRPr="00677EAB">
        <w:t>неподписания</w:t>
      </w:r>
      <w:proofErr w:type="spellEnd"/>
      <w:r w:rsidRPr="00677EAB">
        <w:t xml:space="preserve"> Заказчиком накладной на передачу результатов работ (этапа работы), акта сдачи-приемки выполненных работ (этапа работы) и непредставления им мотивированного отказа от приемки результатов работ (этапа работы) в срок, указанный в п.4.2 настоящего договора, работы (этап работы) считаются принятыми Заказчиком и подлежат оплате в сроки, установленные договором</w:t>
      </w:r>
      <w:r w:rsidR="00745FF5">
        <w:t xml:space="preserve"> после получения положительного заключения </w:t>
      </w:r>
      <w:proofErr w:type="spellStart"/>
      <w:r w:rsidR="00745FF5">
        <w:t>госстройэкспертизы</w:t>
      </w:r>
      <w:proofErr w:type="spellEnd"/>
      <w:r w:rsidRPr="00677EAB">
        <w:t>.</w:t>
      </w:r>
    </w:p>
    <w:p w:rsidR="00E01B06" w:rsidRPr="00677EAB" w:rsidRDefault="00E01B06" w:rsidP="00677EAB">
      <w:pPr>
        <w:pStyle w:val="justify"/>
        <w:spacing w:after="0"/>
      </w:pPr>
      <w:r w:rsidRPr="00677EAB">
        <w:t>4.4. Качество выполненных работ (этапа работ) по предмету настоящего договора должно соответствовать требованиям технических нормативных правовых актов и нормативных правовых актов Республики Беларусь, предъявляемым к данным видам работ, а также условиям настоящего договора. Все претензии по вопросам качества выполненных работ (этапа работы) предъявляются Заказчиком Подрядчику при приемке работ (этапа работы).</w:t>
      </w:r>
    </w:p>
    <w:p w:rsidR="00BB1A17" w:rsidRDefault="00BB1A17" w:rsidP="00677EAB">
      <w:pPr>
        <w:pStyle w:val="y3"/>
        <w:spacing w:before="0" w:after="0"/>
      </w:pPr>
    </w:p>
    <w:p w:rsidR="00E01B06" w:rsidRDefault="00E01B06" w:rsidP="00BB1A17">
      <w:pPr>
        <w:pStyle w:val="y3"/>
        <w:numPr>
          <w:ilvl w:val="0"/>
          <w:numId w:val="1"/>
        </w:numPr>
        <w:spacing w:before="0" w:after="0"/>
      </w:pPr>
      <w:r w:rsidRPr="00677EAB">
        <w:t>ПОРЯДОК ИЗМЕНЕНИЯ И РАСТОРЖЕНИЯ ДОГОВОРА. ОДНОСТОРОННИЙ ОТКАЗ ОТ ИСПОЛНЕНИЯ ДОГОВОРА</w:t>
      </w:r>
    </w:p>
    <w:p w:rsidR="00BB1A17" w:rsidRPr="00677EAB" w:rsidRDefault="00BB1A17" w:rsidP="00BB1A17">
      <w:pPr>
        <w:pStyle w:val="y3"/>
        <w:spacing w:before="0" w:after="0"/>
        <w:ind w:left="720"/>
        <w:jc w:val="left"/>
      </w:pPr>
    </w:p>
    <w:p w:rsidR="00E01B06" w:rsidRPr="00677EAB" w:rsidRDefault="00E01B06" w:rsidP="00677EAB">
      <w:pPr>
        <w:pStyle w:val="justify"/>
        <w:spacing w:after="0"/>
      </w:pPr>
      <w:r w:rsidRPr="00677EAB">
        <w:t>5.1. Все изменения и дополнения к настоящему договору производятся посредством оформления дополнительных соглашений к нему, подписываемых обеими Сторонами.</w:t>
      </w:r>
    </w:p>
    <w:p w:rsidR="00E01B06" w:rsidRPr="00677EAB" w:rsidRDefault="00E01B06" w:rsidP="00677EAB">
      <w:pPr>
        <w:pStyle w:val="justify"/>
        <w:spacing w:after="0"/>
      </w:pPr>
      <w:r w:rsidRPr="00677EAB">
        <w:t>5.2. В процессе исполнения настоящего договора Заказчик и (или) Подрядчик имеют право требовать изменения существенных условий договора в следующих случаях:</w:t>
      </w:r>
    </w:p>
    <w:p w:rsidR="00E01B06" w:rsidRPr="00677EAB" w:rsidRDefault="00E01B06" w:rsidP="00677EAB">
      <w:pPr>
        <w:pStyle w:val="justify"/>
        <w:spacing w:after="0"/>
      </w:pPr>
      <w:r w:rsidRPr="00677EAB">
        <w:t>в случае необходимости выполнения дополнительных объемов работ, не являющихся предметом договора;</w:t>
      </w:r>
    </w:p>
    <w:p w:rsidR="00E01B06" w:rsidRPr="00677EAB" w:rsidRDefault="00E01B06" w:rsidP="00677EAB">
      <w:pPr>
        <w:pStyle w:val="justify"/>
        <w:spacing w:after="0"/>
      </w:pPr>
      <w:r w:rsidRPr="00677EAB">
        <w:t>при изменении законодательства, регулирующего порядок заключения и исполнения договоров;</w:t>
      </w:r>
    </w:p>
    <w:p w:rsidR="00E01B06" w:rsidRPr="00677EAB" w:rsidRDefault="00E01B06" w:rsidP="00677EAB">
      <w:pPr>
        <w:pStyle w:val="justify"/>
        <w:spacing w:after="0"/>
      </w:pPr>
      <w:r w:rsidRPr="00677EAB">
        <w:t>в иных случаях, установленных законодательством.</w:t>
      </w:r>
    </w:p>
    <w:p w:rsidR="00E01B06" w:rsidRPr="00677EAB" w:rsidRDefault="00E01B06" w:rsidP="00677EAB">
      <w:pPr>
        <w:pStyle w:val="justify"/>
        <w:spacing w:after="0"/>
      </w:pPr>
      <w:r w:rsidRPr="00677EAB">
        <w:t>5.3. До завершения выполнения работ настоящий договор может быть расторгнут в полном объеме по требованию:</w:t>
      </w:r>
    </w:p>
    <w:p w:rsidR="00E01B06" w:rsidRPr="00677EAB" w:rsidRDefault="00E01B06" w:rsidP="00677EAB">
      <w:pPr>
        <w:pStyle w:val="justify"/>
        <w:spacing w:after="0"/>
      </w:pPr>
      <w:r w:rsidRPr="00677EAB">
        <w:t>5.3.1. Заказчика:</w:t>
      </w:r>
    </w:p>
    <w:p w:rsidR="00E01B06" w:rsidRPr="00677EAB" w:rsidRDefault="00E01B06" w:rsidP="00677EAB">
      <w:pPr>
        <w:pStyle w:val="justify"/>
        <w:spacing w:after="0"/>
      </w:pPr>
      <w:r w:rsidRPr="00677EAB">
        <w:t>в случае неоднократного нарушения Подрядчиком сроков выполнения работ по предмету договора;</w:t>
      </w:r>
    </w:p>
    <w:p w:rsidR="00E01B06" w:rsidRPr="00677EAB" w:rsidRDefault="00E01B06" w:rsidP="00677EAB">
      <w:pPr>
        <w:pStyle w:val="justify"/>
        <w:spacing w:after="0"/>
      </w:pPr>
      <w:r w:rsidRPr="00677EAB">
        <w:t>при нецелесообразности дальнейшего проведения работ по предмету настоящего договора;</w:t>
      </w:r>
    </w:p>
    <w:p w:rsidR="00E01B06" w:rsidRPr="00677EAB" w:rsidRDefault="00E01B06" w:rsidP="00677EAB">
      <w:pPr>
        <w:pStyle w:val="justify"/>
        <w:spacing w:after="0"/>
      </w:pPr>
      <w:r w:rsidRPr="00677EAB">
        <w:t>в случае изменения условий финансирования работ по предмету настоящего договора;</w:t>
      </w:r>
    </w:p>
    <w:p w:rsidR="00E01B06" w:rsidRPr="00677EAB" w:rsidRDefault="00E01B06" w:rsidP="00677EAB">
      <w:pPr>
        <w:pStyle w:val="justify"/>
        <w:spacing w:after="0"/>
      </w:pPr>
      <w:r w:rsidRPr="00677EAB">
        <w:t>5.3.2. Подрядчика:</w:t>
      </w:r>
    </w:p>
    <w:p w:rsidR="00E01B06" w:rsidRPr="00677EAB" w:rsidRDefault="00E01B06" w:rsidP="00677EAB">
      <w:pPr>
        <w:pStyle w:val="justify"/>
        <w:spacing w:after="0"/>
      </w:pPr>
      <w:r w:rsidRPr="00677EAB">
        <w:t xml:space="preserve">в случае если Заказчиком более </w:t>
      </w:r>
      <w:r w:rsidR="001C70F9">
        <w:t>90</w:t>
      </w:r>
      <w:r w:rsidRPr="00677EAB">
        <w:t xml:space="preserve"> (</w:t>
      </w:r>
      <w:r w:rsidR="001C70F9">
        <w:t>девяноста</w:t>
      </w:r>
      <w:r w:rsidRPr="00677EAB">
        <w:t>) календарных дней не осуществлена оплата выполненных и переданных в установленном порядке работ (этапов работ), предусмотренных договором;</w:t>
      </w:r>
    </w:p>
    <w:p w:rsidR="00E01B06" w:rsidRPr="00677EAB" w:rsidRDefault="00E01B06" w:rsidP="00677EAB">
      <w:pPr>
        <w:pStyle w:val="justify"/>
        <w:spacing w:after="0"/>
      </w:pPr>
      <w:r w:rsidRPr="00677EAB">
        <w:t>5.3.3. любой из Сторон:</w:t>
      </w:r>
    </w:p>
    <w:p w:rsidR="00E01B06" w:rsidRPr="00677EAB" w:rsidRDefault="00E01B06" w:rsidP="00677EAB">
      <w:pPr>
        <w:pStyle w:val="justify"/>
        <w:spacing w:after="0"/>
      </w:pPr>
      <w:r w:rsidRPr="00677EAB">
        <w:lastRenderedPageBreak/>
        <w:t>если на предложение о внесении изменений в существенные условия договора другая Сторона не дала ответ в установленный срок или отказалась от изменения его условий;</w:t>
      </w:r>
    </w:p>
    <w:p w:rsidR="00E01B06" w:rsidRPr="00677EAB" w:rsidRDefault="00E01B06" w:rsidP="00677EAB">
      <w:pPr>
        <w:pStyle w:val="justify"/>
        <w:spacing w:after="0"/>
      </w:pPr>
      <w:r w:rsidRPr="00677EAB">
        <w:t>при нахождении одной из Сторон по договору в процессе ликвидации (прекращения деятельности) или возбуждении в отношении ее производства по делу об экономической несостоятельности (банкротстве) и открытии конкурсного производства.</w:t>
      </w:r>
    </w:p>
    <w:p w:rsidR="00E01B06" w:rsidRPr="00677EAB" w:rsidRDefault="00E01B06" w:rsidP="00677EAB">
      <w:pPr>
        <w:pStyle w:val="justify"/>
        <w:spacing w:after="0"/>
      </w:pPr>
      <w:r w:rsidRPr="00677EAB">
        <w:t>5.4. Заказчик вправе отказаться в одностороннем порядке от исполнения настоящего договора в любое время до сдачи ему результата работ Подрядчиком в следующих случаях:</w:t>
      </w:r>
    </w:p>
    <w:p w:rsidR="00E01B06" w:rsidRPr="00677EAB" w:rsidRDefault="00E01B06" w:rsidP="00677EAB">
      <w:pPr>
        <w:pStyle w:val="justify"/>
        <w:spacing w:after="0"/>
      </w:pPr>
      <w:r w:rsidRPr="00677EAB">
        <w:t>5.4.1. если Подрядчик не приступает к исполнению настоящего договора в течение 30 (тридцати) календарных дней;</w:t>
      </w:r>
    </w:p>
    <w:p w:rsidR="00E01B06" w:rsidRPr="00677EAB" w:rsidRDefault="00E01B06" w:rsidP="00677EAB">
      <w:pPr>
        <w:pStyle w:val="justify"/>
        <w:spacing w:after="0"/>
      </w:pPr>
      <w:r w:rsidRPr="00677EAB">
        <w:t>5.4.2. если Подрядчик выполняет работы с нарушением сроков, предусмотренных в настоящем договоре, что ставит под сомнение их завершение к установленному договором сроку;</w:t>
      </w:r>
    </w:p>
    <w:p w:rsidR="00E01B06" w:rsidRPr="00677EAB" w:rsidRDefault="00E01B06" w:rsidP="00677EAB">
      <w:pPr>
        <w:pStyle w:val="justify"/>
        <w:spacing w:after="0"/>
      </w:pPr>
      <w:r w:rsidRPr="00677EAB">
        <w:t>5.4.3. во время выполнения работы стало очевидно, что она не будет выполнена Подрядчиком надлежащим образом и в назначенный срок не будут устранены указанные Заказчиком недостатки.</w:t>
      </w:r>
    </w:p>
    <w:p w:rsidR="00E01B06" w:rsidRPr="00677EAB" w:rsidRDefault="00E01B06" w:rsidP="00677EAB">
      <w:pPr>
        <w:pStyle w:val="justify"/>
        <w:spacing w:after="0"/>
      </w:pPr>
      <w:r w:rsidRPr="00677EAB">
        <w:t>5.5. Уведомление об одностороннем отказе от исполнения настоящего договора Заказчик направляет Подрядчику в письменной форме заказной корреспонденцией с обратным уведомлением с приложением к нему в 2 (двух) экземплярах акта о прекращении договорных отношений, подписанного уполномоченным представителем Заказчика и содержащим его оттиск печати, в котором указываются: объем и стоимость фактически выполненных и принятых Заказчиком работ; перечень передаваемой Заказчику документации, другие обязательства Сторон, которые необходимо выполнить в связи с расторжением договора.</w:t>
      </w:r>
    </w:p>
    <w:p w:rsidR="00E01B06" w:rsidRPr="00677EAB" w:rsidRDefault="00E01B06" w:rsidP="00677EAB">
      <w:pPr>
        <w:pStyle w:val="justify"/>
        <w:spacing w:after="0"/>
      </w:pPr>
      <w:r w:rsidRPr="00677EAB">
        <w:t>Подрядчик обязан рассмотреть полученное уведомление и подписать акт о прекращении договорных отношений в течение 10 (десяти) календарных дней с момента его получения либо представить свои обоснованные письменные возражения в тот же срок. В противном случае по истечении указанного срока Заказчик вправе оформить указанный акт в одностороннем порядке.</w:t>
      </w:r>
    </w:p>
    <w:p w:rsidR="00BB1A17" w:rsidRDefault="00BB1A17" w:rsidP="00677EAB">
      <w:pPr>
        <w:pStyle w:val="y3"/>
        <w:spacing w:before="0" w:after="0"/>
      </w:pPr>
    </w:p>
    <w:p w:rsidR="00E01B06" w:rsidRDefault="00E01B06" w:rsidP="00BB1A17">
      <w:pPr>
        <w:pStyle w:val="y3"/>
        <w:numPr>
          <w:ilvl w:val="0"/>
          <w:numId w:val="1"/>
        </w:numPr>
        <w:spacing w:before="0" w:after="0"/>
      </w:pPr>
      <w:r w:rsidRPr="00677EAB">
        <w:t>ОТВЕТСТВЕННОСТЬ СТОРОН. ФОРС-МАЖОР</w:t>
      </w:r>
    </w:p>
    <w:p w:rsidR="00BB1A17" w:rsidRPr="00677EAB" w:rsidRDefault="00BB1A17" w:rsidP="00BB1A17">
      <w:pPr>
        <w:pStyle w:val="y3"/>
        <w:spacing w:before="0" w:after="0"/>
        <w:ind w:left="720"/>
        <w:jc w:val="left"/>
      </w:pPr>
    </w:p>
    <w:p w:rsidR="00E01B06" w:rsidRPr="00745FF5" w:rsidRDefault="00E01B06" w:rsidP="00677EAB">
      <w:pPr>
        <w:pStyle w:val="justify"/>
        <w:spacing w:after="0"/>
        <w:rPr>
          <w:highlight w:val="yellow"/>
        </w:rPr>
      </w:pPr>
      <w:r w:rsidRPr="009254BE">
        <w:t xml:space="preserve">6.1. </w:t>
      </w:r>
      <w:r w:rsidR="009254BE" w:rsidRPr="009254BE">
        <w:t>За нарушение принятых по договору обязательств стороны несут ответственность в соответствии с Правилами, другими актами законодательства и договором</w:t>
      </w:r>
      <w:r w:rsidR="006E11C5">
        <w:t>.</w:t>
      </w:r>
    </w:p>
    <w:p w:rsidR="00006C18" w:rsidRDefault="009254BE" w:rsidP="00006C18">
      <w:pPr>
        <w:pStyle w:val="justify"/>
        <w:spacing w:after="0"/>
      </w:pPr>
      <w:r>
        <w:t>6.2</w:t>
      </w:r>
      <w:r w:rsidR="00E01B06" w:rsidRPr="00677EAB">
        <w:t xml:space="preserve">. </w:t>
      </w:r>
      <w:r w:rsidR="00006C18">
        <w:t xml:space="preserve">недостатки в проектной документации, допущенные по вине Подрядчика и выявленные в процессе строительства объекта, подлежат устранению Подрядчиком за свой счет в срок не позднее 7 рабочих дней, или по согласованию сторон иной срок. При этом проектная организация уплачивает неустойку в размере 1 % стоимости работ по устранению дефектов за каждый день просрочки начиная со дня окончания срока, согласованного сторонами, за несвоевременное устранение дефектов, указанных заказчиком, а также выявленных по результатам государственных экспертиз, в </w:t>
      </w:r>
      <w:proofErr w:type="spellStart"/>
      <w:r w:rsidR="00006C18">
        <w:t>т.ч</w:t>
      </w:r>
      <w:proofErr w:type="spellEnd"/>
      <w:r w:rsidR="00006C18">
        <w:t>. и после их прохождения.</w:t>
      </w:r>
    </w:p>
    <w:p w:rsidR="00E01B06" w:rsidRDefault="00006C18" w:rsidP="00006C18">
      <w:pPr>
        <w:pStyle w:val="justify"/>
        <w:spacing w:after="0"/>
      </w:pPr>
      <w:r>
        <w:t>Подрядчик обязан также возместить заказчику дополнительные затраты в случае, если недостатки в проектной документации, установленные в соответствии с законодательством, привели к дополнительным затратам заказчика, в размере</w:t>
      </w:r>
      <w:r w:rsidR="002519B3">
        <w:t>,</w:t>
      </w:r>
      <w:r>
        <w:t xml:space="preserve"> не превышающем 5 % от стоимости строительства объекта по письменному требованию Заказчика в течение 15 банковских дней</w:t>
      </w:r>
      <w:r w:rsidR="001C70F9">
        <w:t>;</w:t>
      </w:r>
    </w:p>
    <w:p w:rsidR="006E11C5" w:rsidRDefault="006E11C5" w:rsidP="00006C18">
      <w:pPr>
        <w:pStyle w:val="justify"/>
        <w:spacing w:after="0"/>
      </w:pPr>
      <w:r>
        <w:t xml:space="preserve">6.3. </w:t>
      </w:r>
      <w:r w:rsidRPr="006E11C5">
        <w:t xml:space="preserve">За несоблюдение сроков передачи согласованной проектной документации в органы государственной экспертизы </w:t>
      </w:r>
      <w:r>
        <w:t xml:space="preserve">согласно п. 2.4.5. договора, </w:t>
      </w:r>
      <w:r w:rsidRPr="006E11C5">
        <w:t>Подрядчик уплачивает Заказчику неустойку (пеню) в размере 0,2%</w:t>
      </w:r>
      <w:r>
        <w:t xml:space="preserve"> </w:t>
      </w:r>
      <w:r w:rsidRPr="006E11C5">
        <w:t>от цены работ по договору за каждый день просрочки, но не более 20 процентов от их цены.</w:t>
      </w:r>
    </w:p>
    <w:p w:rsidR="001C70F9" w:rsidRDefault="009254BE" w:rsidP="001C70F9">
      <w:pPr>
        <w:pStyle w:val="justify"/>
        <w:spacing w:after="0"/>
      </w:pPr>
      <w:r>
        <w:t>6.</w:t>
      </w:r>
      <w:r w:rsidR="00CD1916">
        <w:t>4</w:t>
      </w:r>
      <w:r w:rsidR="001C70F9">
        <w:t>. стороны договора обязуются:</w:t>
      </w:r>
    </w:p>
    <w:p w:rsidR="001C70F9" w:rsidRPr="00677EAB" w:rsidRDefault="001C70F9" w:rsidP="001C70F9">
      <w:pPr>
        <w:pStyle w:val="justify"/>
        <w:spacing w:after="0"/>
      </w:pPr>
      <w:r>
        <w:lastRenderedPageBreak/>
        <w:t>- не совершать действий коррупционной направленности, предусмотренных статьей 21 Закона Республики Беларусь «О борьбе с коррупцией» от 20.06.2006 года № 165-З;</w:t>
      </w:r>
    </w:p>
    <w:p w:rsidR="001C70F9" w:rsidRPr="00677EAB" w:rsidRDefault="00E01B06" w:rsidP="001C70F9">
      <w:pPr>
        <w:pStyle w:val="justify"/>
        <w:spacing w:after="0"/>
      </w:pPr>
      <w:r w:rsidRPr="00677EAB">
        <w:t>6.</w:t>
      </w:r>
      <w:r w:rsidR="00CD1916">
        <w:t>5</w:t>
      </w:r>
      <w:r w:rsidRPr="00677EAB">
        <w:t>. Стороны пришли к соглашению о том, что окончание срока действия настоящего договора не освобождает Стороны от ответственности за невыполнение либо ненадлежащее выполнение своих обязательств по нему.</w:t>
      </w:r>
    </w:p>
    <w:p w:rsidR="00E01B06" w:rsidRPr="00677EAB" w:rsidRDefault="00E01B06" w:rsidP="00677EAB">
      <w:pPr>
        <w:pStyle w:val="justify"/>
        <w:spacing w:after="0"/>
      </w:pPr>
      <w:r w:rsidRPr="00677EAB">
        <w:t>6.</w:t>
      </w:r>
      <w:r w:rsidR="00895BD3">
        <w:t>8</w:t>
      </w:r>
      <w:r w:rsidRPr="00677EAB">
        <w:t>. Ни одна из Сторон не несет ответственности за полное или частичное неисполнение любой из своих обязанностей по настоящему договору, если неисполнение стало следствием действия обстоятельств непреодолимой силы (форс-мажорных обстоятельств), возникших после заключения настоящего договора, которые ни одна из Сторон не могла предвидеть или предотвратить разумными мерами и в разумные сроки, в частности:</w:t>
      </w:r>
    </w:p>
    <w:p w:rsidR="00E01B06" w:rsidRPr="00677EAB" w:rsidRDefault="00E01B06" w:rsidP="00677EAB">
      <w:pPr>
        <w:pStyle w:val="justify"/>
        <w:spacing w:after="0"/>
      </w:pPr>
      <w:r w:rsidRPr="00677EAB">
        <w:t>наводнение, пожар, землетрясение, ураган;</w:t>
      </w:r>
    </w:p>
    <w:p w:rsidR="00E01B06" w:rsidRPr="00677EAB" w:rsidRDefault="00E01B06" w:rsidP="00677EAB">
      <w:pPr>
        <w:pStyle w:val="justify"/>
        <w:spacing w:after="0"/>
      </w:pPr>
      <w:r w:rsidRPr="00677EAB">
        <w:t>война или военные действия, террористический акт;</w:t>
      </w:r>
    </w:p>
    <w:p w:rsidR="00E01B06" w:rsidRPr="00677EAB" w:rsidRDefault="00E01B06" w:rsidP="00677EAB">
      <w:pPr>
        <w:pStyle w:val="justify"/>
        <w:spacing w:after="0"/>
      </w:pPr>
      <w:r w:rsidRPr="00677EAB">
        <w:t>издание нормативного правового акта, препятствующего исполнению обязательств по настоящему договору.</w:t>
      </w:r>
    </w:p>
    <w:p w:rsidR="00E01B06" w:rsidRPr="00677EAB" w:rsidRDefault="00E01B06" w:rsidP="00677EAB">
      <w:pPr>
        <w:pStyle w:val="justify"/>
        <w:spacing w:after="0"/>
      </w:pPr>
      <w:r w:rsidRPr="00677EAB">
        <w:t>6.</w:t>
      </w:r>
      <w:r w:rsidR="00895BD3">
        <w:t>9</w:t>
      </w:r>
      <w:r w:rsidRPr="00677EAB">
        <w:t>. Сторона, ссылающаяся на форс-мажорные обстоятельства, обязана в письменной форме уведомить другую Сторону в пятидневный срок с момента начала их действия с обязательным последующим представлением в разумный срок свидетельств, подтверждающих факты наступления, действия и прекращения действия подобных обстоятельств, выдаваемых Белорусской торгово-промышленной палатой.</w:t>
      </w:r>
    </w:p>
    <w:p w:rsidR="00BB1A17" w:rsidRDefault="00BB1A17" w:rsidP="00677EAB">
      <w:pPr>
        <w:pStyle w:val="y3"/>
        <w:spacing w:before="0" w:after="0"/>
      </w:pPr>
    </w:p>
    <w:p w:rsidR="00E01B06" w:rsidRDefault="00E01B06" w:rsidP="00BB1A17">
      <w:pPr>
        <w:pStyle w:val="y3"/>
        <w:numPr>
          <w:ilvl w:val="0"/>
          <w:numId w:val="1"/>
        </w:numPr>
        <w:spacing w:before="0" w:after="0"/>
      </w:pPr>
      <w:r w:rsidRPr="00677EAB">
        <w:t>ПОРЯДОК РАЗРЕШЕНИЯ СПОРОВ. СРОК ДЕЙСТВИЯ ДОГОВОРА. ДОПОЛНИТЕЛЬНЫЕ УСЛОВИЯ</w:t>
      </w:r>
    </w:p>
    <w:p w:rsidR="00BB1A17" w:rsidRPr="00677EAB" w:rsidRDefault="00BB1A17" w:rsidP="00BB1A17">
      <w:pPr>
        <w:pStyle w:val="y3"/>
        <w:spacing w:before="0" w:after="0"/>
        <w:ind w:left="720"/>
        <w:jc w:val="left"/>
      </w:pPr>
    </w:p>
    <w:p w:rsidR="00E01B06" w:rsidRPr="00677EAB" w:rsidRDefault="00E01B06" w:rsidP="00677EAB">
      <w:pPr>
        <w:pStyle w:val="justify"/>
        <w:spacing w:after="0"/>
      </w:pPr>
      <w:r w:rsidRPr="00677EAB">
        <w:t xml:space="preserve">7.1. Любой спор, разногласие или требование, возникающие из настоящего договора или в связи с ним, в частности, касающиеся его нарушения, прекращения или недействительности, решаются Сторонами путем переговоров. Срок рассмотрения претензии - 10 (десять) рабочих дней. При </w:t>
      </w:r>
      <w:proofErr w:type="spellStart"/>
      <w:r w:rsidRPr="00677EAB">
        <w:t>недостижении</w:t>
      </w:r>
      <w:proofErr w:type="spellEnd"/>
      <w:r w:rsidRPr="00677EAB">
        <w:t xml:space="preserve"> согласия споры подлежат рассмотрению в судебном порядке в соответствии с действующим законодательством Республики Беларусь в экономическом суде </w:t>
      </w:r>
      <w:r w:rsidR="002519B3">
        <w:t>Гродненской области</w:t>
      </w:r>
      <w:r w:rsidRPr="00677EAB">
        <w:t>.</w:t>
      </w:r>
    </w:p>
    <w:p w:rsidR="00E01B06" w:rsidRPr="00677EAB" w:rsidRDefault="00E01B06" w:rsidP="00677EAB">
      <w:pPr>
        <w:pStyle w:val="justify"/>
        <w:spacing w:after="0"/>
      </w:pPr>
      <w:r w:rsidRPr="00677EAB">
        <w:t>7.2. Настоящий договор содержит весь объем соглашений между Сторонами в отношении предмета настоящего договора, отменяет и делает недействительными все другие обязательства, представления или переговоры, которые могли быть приняты и сделаны Сторонами, будь то в устной или письменной форме, до заключения настоящего договора.</w:t>
      </w:r>
    </w:p>
    <w:p w:rsidR="00E01B06" w:rsidRPr="00677EAB" w:rsidRDefault="00E01B06" w:rsidP="00677EAB">
      <w:pPr>
        <w:pStyle w:val="justify"/>
        <w:spacing w:after="0"/>
      </w:pPr>
      <w:r w:rsidRPr="00677EAB">
        <w:t>7.3. Стороны пришли к соглашению о том, что существенное изменение обстоятельств, из которых Стороны исходили при подписании договора, является основанием для изменения настоящего договора либо его расторжения. Изменение обстоятельств по настоящему договору признается существенным, если они изменились настолько, что, если бы Стороны могли это разумно предвидеть и в разумный срок, настоящий договор был бы заключен на иных условиях либо вообще не был бы заключен Сторонами.</w:t>
      </w:r>
    </w:p>
    <w:p w:rsidR="00E01B06" w:rsidRPr="00677EAB" w:rsidRDefault="00E01B06" w:rsidP="00677EAB">
      <w:pPr>
        <w:pStyle w:val="justify"/>
        <w:spacing w:after="0"/>
      </w:pPr>
      <w:r w:rsidRPr="00677EAB">
        <w:t>7.5. Настоящий договор вступает в силу с момента его подписания уполномоченными на то представителями Сторон и скрепления оттисками печатей Сторон. Настоящий договор действует до надлежащего исполнения Сторонами обязательств, принятых на себя по настоящему договору.</w:t>
      </w:r>
    </w:p>
    <w:p w:rsidR="00E01B06" w:rsidRPr="00677EAB" w:rsidRDefault="00E01B06" w:rsidP="00677EAB">
      <w:pPr>
        <w:pStyle w:val="justify"/>
        <w:spacing w:after="0"/>
      </w:pPr>
      <w:r w:rsidRPr="00677EAB">
        <w:t>7.6. Все изменения и дополнения к настоящему договору являются его неотъемлемой частью при условии, что они совершены в форме договора в виде дополнительного соглашения к нему, подписаны уполномоченными на то представителями Сторон и скреплены оттисками печатей Сторон.</w:t>
      </w:r>
    </w:p>
    <w:p w:rsidR="00E01B06" w:rsidRPr="00677EAB" w:rsidRDefault="00E01B06" w:rsidP="00677EAB">
      <w:pPr>
        <w:pStyle w:val="justify"/>
        <w:spacing w:after="0"/>
      </w:pPr>
      <w:r w:rsidRPr="00677EAB">
        <w:t xml:space="preserve">7.7. Каждая из Сторон обязана извещать другую Сторону об изменении своих банковских реквизитов, своего почтового и (или) юридического адреса, а также о </w:t>
      </w:r>
      <w:r w:rsidRPr="00677EAB">
        <w:lastRenderedPageBreak/>
        <w:t>возникновении иных обстоятельств, которые могут существенно повлиять на выполнение обязательств Сторон по настоящему договору, в течение 10 (десяти) календарных дней со дня, когда стало известно о возникновении вышеуказанных обстоятельств.</w:t>
      </w:r>
    </w:p>
    <w:p w:rsidR="00E01B06" w:rsidRPr="00677EAB" w:rsidRDefault="00E01B06" w:rsidP="00677EAB">
      <w:pPr>
        <w:pStyle w:val="justify"/>
        <w:spacing w:after="0"/>
      </w:pPr>
      <w:r w:rsidRPr="00677EAB">
        <w:t>7.8. Все имущественные права на разработанную проектную документацию по предмету настоящего договора считаются переданными Заказчику после надлежащего исполнения последним договорных обязательств по настоящему договору перед Подрядчиком.</w:t>
      </w:r>
    </w:p>
    <w:p w:rsidR="00E01B06" w:rsidRPr="00677EAB" w:rsidRDefault="00E01B06" w:rsidP="00677EAB">
      <w:pPr>
        <w:pStyle w:val="justify"/>
        <w:spacing w:after="0"/>
      </w:pPr>
      <w:r w:rsidRPr="00677EAB">
        <w:t>7.9. Стороны пришли к соглашению о возможности использовать в настоящем договоре и приложениях к нему факсимильное воспроизведение подписи (подписей) должностных лиц Сторон с помощью средств механического или иного копирования либо иного аналога собственноручной подписи в соответствии со ст.161 Гражданского кодекса РБ с обязательным проставлением на данном воспроизведении подписи (воспроизведениях подписей) оттиска (оттисков) оригинальной печати (печатей) соответствующей Стороны (обеих Сторон).</w:t>
      </w:r>
    </w:p>
    <w:p w:rsidR="00E01B06" w:rsidRPr="00677EAB" w:rsidRDefault="00E01B06" w:rsidP="00677EAB">
      <w:pPr>
        <w:pStyle w:val="justify"/>
        <w:spacing w:after="0"/>
      </w:pPr>
      <w:r w:rsidRPr="00677EAB">
        <w:t>7.10. Стороны признают юридическую силу документов, переданных и полученных посредством факсимильной связи, при условии последующего представления оригиналов в срок не более 10 (десяти) календарных дней.</w:t>
      </w:r>
    </w:p>
    <w:p w:rsidR="00E01B06" w:rsidRPr="00677EAB" w:rsidRDefault="00E01B06" w:rsidP="00677EAB">
      <w:pPr>
        <w:pStyle w:val="justify"/>
        <w:spacing w:after="0"/>
      </w:pPr>
      <w:r w:rsidRPr="00677EAB">
        <w:t>7.11. Настоящий договор составлен на русском языке, в 2 (двух) экземплярах, обладающих одинаковой юридической силой, по одному экземпляру для каждой из Сторон.</w:t>
      </w:r>
    </w:p>
    <w:p w:rsidR="00E01B06" w:rsidRDefault="00E01B06" w:rsidP="00677EAB">
      <w:pPr>
        <w:pStyle w:val="justify"/>
        <w:spacing w:after="0"/>
      </w:pPr>
      <w:r w:rsidRPr="00677EAB">
        <w:t>7.12. Во всем остальном, что не урегулировано настоящим договором, Стороны руководствуются действующим законодательством Республики Беларусь.</w:t>
      </w:r>
    </w:p>
    <w:p w:rsidR="001C70F9" w:rsidRDefault="001C70F9" w:rsidP="001C70F9">
      <w:pPr>
        <w:pStyle w:val="justify"/>
        <w:spacing w:after="0"/>
      </w:pPr>
      <w:r>
        <w:t xml:space="preserve">7.13.1. При выявлении действий коррупционной направленности со стороны должностных лиц контрагента с целью получения </w:t>
      </w:r>
      <w:proofErr w:type="gramStart"/>
      <w:r>
        <w:t>каких либо</w:t>
      </w:r>
      <w:proofErr w:type="gramEnd"/>
      <w:r>
        <w:t xml:space="preserve"> неправомерных преимуществ или для реализации иных неправомерных целей, сторона, которой стало известно об этих действиях, обязана незамедлительно письменно уведомить другую сторону, представив соответствующее подтверждение.</w:t>
      </w:r>
    </w:p>
    <w:p w:rsidR="001C70F9" w:rsidRDefault="001C70F9" w:rsidP="001C70F9">
      <w:pPr>
        <w:pStyle w:val="justify"/>
        <w:spacing w:after="0"/>
      </w:pPr>
      <w:r>
        <w:t xml:space="preserve">- Сторона, в адрес которой поступили сведения о действиях коррупционной направленности должностного лица, обязана проверить указанные в сообщении факты, и о результатах проверки уведомить другую сторону, а </w:t>
      </w:r>
      <w:proofErr w:type="gramStart"/>
      <w:r>
        <w:t>так же</w:t>
      </w:r>
      <w:proofErr w:type="gramEnd"/>
      <w:r>
        <w:t xml:space="preserve"> проинформировать в установленном законодательством Республики Беларусь порядке государственные органы, осуществляющие борьбу с коррупцией, о выявленном факте.</w:t>
      </w:r>
    </w:p>
    <w:p w:rsidR="001C70F9" w:rsidRPr="00677EAB" w:rsidRDefault="001C70F9" w:rsidP="001C70F9">
      <w:pPr>
        <w:pStyle w:val="justify"/>
        <w:spacing w:after="0"/>
      </w:pPr>
      <w:r>
        <w:t>- При подтверждении факта осуществления должностным лицом стороны действий коррупционной направленности, другая сторона в праве в установленном законодательством порядке расторгнуть договор.</w:t>
      </w:r>
    </w:p>
    <w:p w:rsidR="00E01B06" w:rsidRPr="00677EAB" w:rsidRDefault="00E01B06" w:rsidP="00677EAB">
      <w:pPr>
        <w:pStyle w:val="justify"/>
        <w:spacing w:after="0"/>
      </w:pPr>
      <w:r w:rsidRPr="00677EAB">
        <w:t>7.13.</w:t>
      </w:r>
      <w:r w:rsidR="001C70F9">
        <w:t>2</w:t>
      </w:r>
      <w:r w:rsidRPr="00677EAB">
        <w:t xml:space="preserve"> К настоящему договору прилагаются и являются его неотъемлемой частью:</w:t>
      </w:r>
    </w:p>
    <w:p w:rsidR="00E01B06" w:rsidRPr="00677EAB" w:rsidRDefault="00E01B06" w:rsidP="00677EAB">
      <w:pPr>
        <w:pStyle w:val="justify"/>
        <w:spacing w:after="0"/>
      </w:pPr>
      <w:r w:rsidRPr="00677EAB">
        <w:t>протокол согласования договорной цены (приложение 1);</w:t>
      </w:r>
    </w:p>
    <w:p w:rsidR="00E01B06" w:rsidRPr="00677EAB" w:rsidRDefault="00E01B06" w:rsidP="00677EAB">
      <w:pPr>
        <w:pStyle w:val="justify"/>
        <w:spacing w:after="0"/>
      </w:pPr>
      <w:r w:rsidRPr="00677EAB">
        <w:t>календарный план;</w:t>
      </w:r>
    </w:p>
    <w:p w:rsidR="00E01B06" w:rsidRPr="00677EAB" w:rsidRDefault="00E01B06" w:rsidP="00677EAB">
      <w:pPr>
        <w:pStyle w:val="justify"/>
        <w:spacing w:after="0"/>
      </w:pPr>
      <w:r w:rsidRPr="00677EAB">
        <w:t>задание на проектирование;</w:t>
      </w:r>
    </w:p>
    <w:p w:rsidR="00E01B06" w:rsidRPr="00677EAB" w:rsidRDefault="00E01B06" w:rsidP="00677EAB">
      <w:pPr>
        <w:pStyle w:val="justify"/>
        <w:spacing w:after="0"/>
      </w:pPr>
      <w:r w:rsidRPr="00677EAB">
        <w:t>исходные данные и разрешительная документация;</w:t>
      </w:r>
    </w:p>
    <w:p w:rsidR="00E01B06" w:rsidRDefault="00E01B06" w:rsidP="00677EAB">
      <w:pPr>
        <w:pStyle w:val="justify"/>
        <w:spacing w:after="0"/>
      </w:pPr>
      <w:r w:rsidRPr="00677EAB">
        <w:t>калькуляция стоимости работ.</w:t>
      </w:r>
    </w:p>
    <w:p w:rsidR="001C70F9" w:rsidRDefault="001C70F9" w:rsidP="00677EAB">
      <w:pPr>
        <w:pStyle w:val="justify"/>
        <w:spacing w:after="0"/>
      </w:pPr>
    </w:p>
    <w:p w:rsidR="001C70F9" w:rsidRDefault="001C70F9" w:rsidP="00677EAB">
      <w:pPr>
        <w:pStyle w:val="justify"/>
        <w:spacing w:after="0"/>
      </w:pPr>
    </w:p>
    <w:p w:rsidR="001C70F9" w:rsidRPr="00677EAB" w:rsidRDefault="001C70F9" w:rsidP="00677EAB">
      <w:pPr>
        <w:pStyle w:val="justify"/>
        <w:spacing w:after="0"/>
      </w:pPr>
    </w:p>
    <w:p w:rsidR="00E01B06" w:rsidRPr="00E01B06" w:rsidRDefault="00E01B06" w:rsidP="00E01B06">
      <w:pPr>
        <w:pStyle w:val="y3"/>
      </w:pPr>
      <w:r w:rsidRPr="00E01B06">
        <w:t>8. РЕКВИЗИТЫ, ПОДПИСИ, ОТТИСКИ ПЕЧАТЕЙ СТОРОН</w:t>
      </w:r>
    </w:p>
    <w:tbl>
      <w:tblPr>
        <w:tblW w:w="9645" w:type="dxa"/>
        <w:tblLook w:val="04A0" w:firstRow="1" w:lastRow="0" w:firstColumn="1" w:lastColumn="0" w:noHBand="0" w:noVBand="1"/>
      </w:tblPr>
      <w:tblGrid>
        <w:gridCol w:w="4822"/>
        <w:gridCol w:w="4823"/>
      </w:tblGrid>
      <w:tr w:rsidR="00E01B06" w:rsidRPr="00E01B06" w:rsidTr="00BB1C8C">
        <w:tc>
          <w:tcPr>
            <w:tcW w:w="0" w:type="auto"/>
            <w:tcMar>
              <w:top w:w="0" w:type="dxa"/>
              <w:left w:w="0" w:type="dxa"/>
              <w:bottom w:w="0" w:type="dxa"/>
              <w:right w:w="0" w:type="dxa"/>
            </w:tcMar>
            <w:hideMark/>
          </w:tcPr>
          <w:p w:rsidR="00E01B06" w:rsidRPr="00BB1C8C" w:rsidRDefault="00E01B06" w:rsidP="00BB1C8C">
            <w:pPr>
              <w:spacing w:after="0" w:line="240" w:lineRule="auto"/>
              <w:rPr>
                <w:rFonts w:ascii="Times New Roman" w:hAnsi="Times New Roman" w:cs="Times New Roman"/>
                <w:sz w:val="24"/>
                <w:szCs w:val="24"/>
              </w:rPr>
            </w:pPr>
            <w:r w:rsidRPr="00BB1C8C">
              <w:rPr>
                <w:rFonts w:ascii="Times New Roman" w:hAnsi="Times New Roman" w:cs="Times New Roman"/>
                <w:sz w:val="24"/>
                <w:szCs w:val="24"/>
              </w:rPr>
              <w:t>ЗАКАЗЧИК</w:t>
            </w:r>
          </w:p>
        </w:tc>
        <w:tc>
          <w:tcPr>
            <w:tcW w:w="2500" w:type="pct"/>
            <w:tcMar>
              <w:top w:w="0" w:type="dxa"/>
              <w:left w:w="0" w:type="dxa"/>
              <w:bottom w:w="0" w:type="dxa"/>
              <w:right w:w="0" w:type="dxa"/>
            </w:tcMar>
            <w:hideMark/>
          </w:tcPr>
          <w:p w:rsidR="00E01B06" w:rsidRPr="00BB1C8C" w:rsidRDefault="00E01B06" w:rsidP="00BB1C8C">
            <w:pPr>
              <w:spacing w:after="0" w:line="240" w:lineRule="auto"/>
              <w:rPr>
                <w:rFonts w:ascii="Times New Roman" w:hAnsi="Times New Roman" w:cs="Times New Roman"/>
                <w:sz w:val="24"/>
                <w:szCs w:val="24"/>
              </w:rPr>
            </w:pPr>
            <w:r w:rsidRPr="00BB1C8C">
              <w:rPr>
                <w:rFonts w:ascii="Times New Roman" w:hAnsi="Times New Roman" w:cs="Times New Roman"/>
                <w:sz w:val="24"/>
                <w:szCs w:val="24"/>
              </w:rPr>
              <w:t>ПОДРЯДЧИК</w:t>
            </w:r>
          </w:p>
        </w:tc>
      </w:tr>
      <w:tr w:rsidR="00E01B06" w:rsidRPr="00E01B06" w:rsidTr="00BB1C8C">
        <w:tc>
          <w:tcPr>
            <w:tcW w:w="0" w:type="auto"/>
            <w:tcMar>
              <w:top w:w="0" w:type="dxa"/>
              <w:left w:w="0" w:type="dxa"/>
              <w:bottom w:w="0" w:type="dxa"/>
              <w:right w:w="0" w:type="dxa"/>
            </w:tcMar>
            <w:hideMark/>
          </w:tcPr>
          <w:p w:rsidR="00E01B06" w:rsidRPr="00BB1C8C" w:rsidRDefault="00E01B06" w:rsidP="00BB1C8C">
            <w:pPr>
              <w:spacing w:after="0" w:line="240" w:lineRule="auto"/>
              <w:rPr>
                <w:rFonts w:ascii="Times New Roman" w:hAnsi="Times New Roman" w:cs="Times New Roman"/>
                <w:sz w:val="24"/>
                <w:szCs w:val="24"/>
              </w:rPr>
            </w:pPr>
          </w:p>
        </w:tc>
        <w:tc>
          <w:tcPr>
            <w:tcW w:w="2500" w:type="pct"/>
            <w:tcMar>
              <w:top w:w="0" w:type="dxa"/>
              <w:left w:w="0" w:type="dxa"/>
              <w:bottom w:w="0" w:type="dxa"/>
              <w:right w:w="0" w:type="dxa"/>
            </w:tcMar>
            <w:hideMark/>
          </w:tcPr>
          <w:p w:rsidR="00E01B06" w:rsidRPr="00BB1C8C" w:rsidRDefault="00E01B06" w:rsidP="00BB1C8C">
            <w:pPr>
              <w:spacing w:after="0" w:line="240" w:lineRule="auto"/>
              <w:rPr>
                <w:rFonts w:ascii="Times New Roman" w:hAnsi="Times New Roman" w:cs="Times New Roman"/>
                <w:sz w:val="24"/>
                <w:szCs w:val="24"/>
              </w:rPr>
            </w:pPr>
          </w:p>
        </w:tc>
      </w:tr>
      <w:tr w:rsidR="00E01B06" w:rsidRPr="00E01B06" w:rsidTr="00BB1C8C">
        <w:tc>
          <w:tcPr>
            <w:tcW w:w="0" w:type="auto"/>
            <w:tcMar>
              <w:top w:w="0" w:type="dxa"/>
              <w:left w:w="0" w:type="dxa"/>
              <w:bottom w:w="0" w:type="dxa"/>
              <w:right w:w="0" w:type="dxa"/>
            </w:tcMar>
            <w:hideMark/>
          </w:tcPr>
          <w:p w:rsidR="00E01B06" w:rsidRDefault="00E01B06" w:rsidP="00BB1C8C">
            <w:pPr>
              <w:spacing w:after="0" w:line="240" w:lineRule="auto"/>
              <w:rPr>
                <w:rFonts w:ascii="Times New Roman" w:hAnsi="Times New Roman" w:cs="Times New Roman"/>
                <w:sz w:val="24"/>
                <w:szCs w:val="24"/>
              </w:rPr>
            </w:pPr>
            <w:r w:rsidRPr="00BB1C8C">
              <w:rPr>
                <w:rFonts w:ascii="Times New Roman" w:hAnsi="Times New Roman" w:cs="Times New Roman"/>
                <w:sz w:val="24"/>
                <w:szCs w:val="24"/>
              </w:rPr>
              <w:t> </w:t>
            </w:r>
          </w:p>
          <w:p w:rsidR="00BB1A17" w:rsidRDefault="00BB1A17" w:rsidP="00BB1C8C">
            <w:pPr>
              <w:spacing w:after="0" w:line="240" w:lineRule="auto"/>
              <w:rPr>
                <w:rFonts w:ascii="Times New Roman" w:hAnsi="Times New Roman" w:cs="Times New Roman"/>
                <w:sz w:val="24"/>
                <w:szCs w:val="24"/>
              </w:rPr>
            </w:pPr>
          </w:p>
          <w:p w:rsidR="00BB1A17" w:rsidRDefault="00BB1A17" w:rsidP="00BB1C8C">
            <w:pPr>
              <w:spacing w:after="0" w:line="240" w:lineRule="auto"/>
              <w:rPr>
                <w:rFonts w:ascii="Times New Roman" w:hAnsi="Times New Roman" w:cs="Times New Roman"/>
                <w:sz w:val="24"/>
                <w:szCs w:val="24"/>
              </w:rPr>
            </w:pPr>
          </w:p>
          <w:p w:rsidR="00BB1A17" w:rsidRDefault="00BB1A17" w:rsidP="00BB1C8C">
            <w:pPr>
              <w:spacing w:after="0" w:line="240" w:lineRule="auto"/>
              <w:rPr>
                <w:rFonts w:ascii="Times New Roman" w:hAnsi="Times New Roman" w:cs="Times New Roman"/>
                <w:sz w:val="24"/>
                <w:szCs w:val="24"/>
              </w:rPr>
            </w:pPr>
          </w:p>
          <w:p w:rsidR="00BB1A17" w:rsidRPr="00BB1C8C" w:rsidRDefault="00BB1A17" w:rsidP="00BB1C8C">
            <w:pPr>
              <w:spacing w:after="0" w:line="240" w:lineRule="auto"/>
              <w:rPr>
                <w:rFonts w:ascii="Times New Roman" w:hAnsi="Times New Roman" w:cs="Times New Roman"/>
                <w:sz w:val="24"/>
                <w:szCs w:val="24"/>
              </w:rPr>
            </w:pPr>
          </w:p>
        </w:tc>
        <w:tc>
          <w:tcPr>
            <w:tcW w:w="0" w:type="auto"/>
            <w:tcMar>
              <w:top w:w="0" w:type="dxa"/>
              <w:left w:w="0" w:type="dxa"/>
              <w:bottom w:w="0" w:type="dxa"/>
              <w:right w:w="0" w:type="dxa"/>
            </w:tcMar>
            <w:hideMark/>
          </w:tcPr>
          <w:p w:rsidR="00E01B06" w:rsidRPr="00BB1C8C" w:rsidRDefault="00E01B06" w:rsidP="00BB1C8C">
            <w:pPr>
              <w:spacing w:after="0" w:line="240" w:lineRule="auto"/>
              <w:rPr>
                <w:rFonts w:ascii="Times New Roman" w:hAnsi="Times New Roman" w:cs="Times New Roman"/>
                <w:sz w:val="24"/>
                <w:szCs w:val="24"/>
              </w:rPr>
            </w:pPr>
            <w:r w:rsidRPr="00BB1C8C">
              <w:rPr>
                <w:rFonts w:ascii="Times New Roman" w:hAnsi="Times New Roman" w:cs="Times New Roman"/>
                <w:sz w:val="24"/>
                <w:szCs w:val="24"/>
              </w:rPr>
              <w:lastRenderedPageBreak/>
              <w:t> </w:t>
            </w:r>
          </w:p>
        </w:tc>
      </w:tr>
      <w:tr w:rsidR="00E01B06" w:rsidRPr="00E01B06" w:rsidTr="00BB1C8C">
        <w:tc>
          <w:tcPr>
            <w:tcW w:w="0" w:type="auto"/>
            <w:tcMar>
              <w:top w:w="0" w:type="dxa"/>
              <w:left w:w="0" w:type="dxa"/>
              <w:bottom w:w="0" w:type="dxa"/>
              <w:right w:w="0" w:type="dxa"/>
            </w:tcMar>
            <w:hideMark/>
          </w:tcPr>
          <w:p w:rsidR="00E01B06" w:rsidRPr="00BB1C8C" w:rsidRDefault="00E01B06" w:rsidP="00BB1C8C">
            <w:pPr>
              <w:spacing w:after="0" w:line="240" w:lineRule="auto"/>
              <w:rPr>
                <w:rFonts w:ascii="Times New Roman" w:hAnsi="Times New Roman" w:cs="Times New Roman"/>
                <w:sz w:val="24"/>
                <w:szCs w:val="24"/>
              </w:rPr>
            </w:pPr>
            <w:r w:rsidRPr="00BB1C8C">
              <w:rPr>
                <w:rFonts w:ascii="Times New Roman" w:hAnsi="Times New Roman" w:cs="Times New Roman"/>
                <w:sz w:val="24"/>
                <w:szCs w:val="24"/>
              </w:rPr>
              <w:lastRenderedPageBreak/>
              <w:t>Директор</w:t>
            </w:r>
            <w:r w:rsidRPr="00BB1C8C">
              <w:rPr>
                <w:rFonts w:ascii="Times New Roman" w:hAnsi="Times New Roman" w:cs="Times New Roman"/>
                <w:sz w:val="24"/>
                <w:szCs w:val="24"/>
              </w:rPr>
              <w:br/>
              <w:t>______________________</w:t>
            </w:r>
          </w:p>
        </w:tc>
        <w:tc>
          <w:tcPr>
            <w:tcW w:w="0" w:type="auto"/>
            <w:tcMar>
              <w:top w:w="0" w:type="dxa"/>
              <w:left w:w="0" w:type="dxa"/>
              <w:bottom w:w="0" w:type="dxa"/>
              <w:right w:w="0" w:type="dxa"/>
            </w:tcMar>
            <w:hideMark/>
          </w:tcPr>
          <w:p w:rsidR="00E01B06" w:rsidRPr="00BB1C8C" w:rsidRDefault="00E01B06" w:rsidP="00BB1C8C">
            <w:pPr>
              <w:spacing w:after="0" w:line="240" w:lineRule="auto"/>
              <w:rPr>
                <w:rFonts w:ascii="Times New Roman" w:hAnsi="Times New Roman" w:cs="Times New Roman"/>
                <w:sz w:val="24"/>
                <w:szCs w:val="24"/>
              </w:rPr>
            </w:pPr>
            <w:r w:rsidRPr="00BB1C8C">
              <w:rPr>
                <w:rFonts w:ascii="Times New Roman" w:hAnsi="Times New Roman" w:cs="Times New Roman"/>
                <w:sz w:val="24"/>
                <w:szCs w:val="24"/>
              </w:rPr>
              <w:t>Директор</w:t>
            </w:r>
            <w:r w:rsidRPr="00BB1C8C">
              <w:rPr>
                <w:rFonts w:ascii="Times New Roman" w:hAnsi="Times New Roman" w:cs="Times New Roman"/>
                <w:sz w:val="24"/>
                <w:szCs w:val="24"/>
              </w:rPr>
              <w:br/>
              <w:t>______________________</w:t>
            </w:r>
          </w:p>
        </w:tc>
      </w:tr>
      <w:tr w:rsidR="00E01B06" w:rsidRPr="00E01B06" w:rsidTr="00BB1C8C">
        <w:tc>
          <w:tcPr>
            <w:tcW w:w="0" w:type="auto"/>
            <w:tcMar>
              <w:top w:w="0" w:type="dxa"/>
              <w:left w:w="0" w:type="dxa"/>
              <w:bottom w:w="0" w:type="dxa"/>
              <w:right w:w="0" w:type="dxa"/>
            </w:tcMar>
            <w:hideMark/>
          </w:tcPr>
          <w:p w:rsidR="00E01B06" w:rsidRPr="00BB1C8C" w:rsidRDefault="00E01B06" w:rsidP="00BB1C8C">
            <w:pPr>
              <w:spacing w:after="0" w:line="240" w:lineRule="auto"/>
              <w:jc w:val="center"/>
              <w:rPr>
                <w:rFonts w:ascii="Times New Roman" w:hAnsi="Times New Roman" w:cs="Times New Roman"/>
                <w:sz w:val="24"/>
                <w:szCs w:val="24"/>
              </w:rPr>
            </w:pPr>
            <w:r w:rsidRPr="00BB1C8C">
              <w:rPr>
                <w:rFonts w:ascii="Times New Roman" w:hAnsi="Times New Roman" w:cs="Times New Roman"/>
                <w:sz w:val="24"/>
                <w:szCs w:val="24"/>
              </w:rPr>
              <w:t>      (подпись)</w:t>
            </w:r>
          </w:p>
        </w:tc>
        <w:tc>
          <w:tcPr>
            <w:tcW w:w="0" w:type="auto"/>
            <w:tcMar>
              <w:top w:w="0" w:type="dxa"/>
              <w:left w:w="0" w:type="dxa"/>
              <w:bottom w:w="0" w:type="dxa"/>
              <w:right w:w="0" w:type="dxa"/>
            </w:tcMar>
            <w:hideMark/>
          </w:tcPr>
          <w:p w:rsidR="00E01B06" w:rsidRPr="00BB1C8C" w:rsidRDefault="00E01B06" w:rsidP="00BB1C8C">
            <w:pPr>
              <w:spacing w:after="0" w:line="240" w:lineRule="auto"/>
              <w:jc w:val="center"/>
              <w:rPr>
                <w:rFonts w:ascii="Times New Roman" w:hAnsi="Times New Roman" w:cs="Times New Roman"/>
                <w:sz w:val="24"/>
                <w:szCs w:val="24"/>
              </w:rPr>
            </w:pPr>
            <w:r w:rsidRPr="00BB1C8C">
              <w:rPr>
                <w:rFonts w:ascii="Times New Roman" w:hAnsi="Times New Roman" w:cs="Times New Roman"/>
                <w:sz w:val="24"/>
                <w:szCs w:val="24"/>
              </w:rPr>
              <w:t>      (подпись)</w:t>
            </w:r>
          </w:p>
        </w:tc>
      </w:tr>
      <w:tr w:rsidR="00E01B06" w:rsidRPr="00E01B06" w:rsidTr="00BB1C8C">
        <w:tc>
          <w:tcPr>
            <w:tcW w:w="0" w:type="auto"/>
            <w:tcMar>
              <w:top w:w="0" w:type="dxa"/>
              <w:left w:w="0" w:type="dxa"/>
              <w:bottom w:w="0" w:type="dxa"/>
              <w:right w:w="0" w:type="dxa"/>
            </w:tcMar>
            <w:hideMark/>
          </w:tcPr>
          <w:p w:rsidR="00E01B06" w:rsidRPr="00BB1C8C" w:rsidRDefault="00E01B06" w:rsidP="00BB1C8C">
            <w:pPr>
              <w:spacing w:after="0" w:line="240" w:lineRule="auto"/>
              <w:rPr>
                <w:rFonts w:ascii="Times New Roman" w:hAnsi="Times New Roman" w:cs="Times New Roman"/>
                <w:sz w:val="24"/>
                <w:szCs w:val="24"/>
              </w:rPr>
            </w:pPr>
            <w:r w:rsidRPr="00BB1C8C">
              <w:rPr>
                <w:rFonts w:ascii="Times New Roman" w:hAnsi="Times New Roman" w:cs="Times New Roman"/>
                <w:sz w:val="24"/>
                <w:szCs w:val="24"/>
              </w:rPr>
              <w:t>         М.П.</w:t>
            </w:r>
          </w:p>
        </w:tc>
        <w:tc>
          <w:tcPr>
            <w:tcW w:w="2500" w:type="pct"/>
            <w:tcMar>
              <w:top w:w="0" w:type="dxa"/>
              <w:left w:w="0" w:type="dxa"/>
              <w:bottom w:w="0" w:type="dxa"/>
              <w:right w:w="0" w:type="dxa"/>
            </w:tcMar>
            <w:hideMark/>
          </w:tcPr>
          <w:p w:rsidR="00E01B06" w:rsidRPr="00BB1C8C" w:rsidRDefault="00E01B06" w:rsidP="00BB1C8C">
            <w:pPr>
              <w:spacing w:after="0" w:line="240" w:lineRule="auto"/>
              <w:rPr>
                <w:rFonts w:ascii="Times New Roman" w:hAnsi="Times New Roman" w:cs="Times New Roman"/>
                <w:sz w:val="24"/>
                <w:szCs w:val="24"/>
              </w:rPr>
            </w:pPr>
            <w:r w:rsidRPr="00BB1C8C">
              <w:rPr>
                <w:rFonts w:ascii="Times New Roman" w:hAnsi="Times New Roman" w:cs="Times New Roman"/>
                <w:sz w:val="24"/>
                <w:szCs w:val="24"/>
              </w:rPr>
              <w:t>         М.П.</w:t>
            </w:r>
          </w:p>
        </w:tc>
      </w:tr>
    </w:tbl>
    <w:p w:rsidR="00E01B06" w:rsidRDefault="00E01B06" w:rsidP="00E01B06">
      <w:pPr>
        <w:pStyle w:val="a4"/>
      </w:pPr>
      <w:r w:rsidRPr="00E01B06">
        <w:t> </w:t>
      </w:r>
    </w:p>
    <w:p w:rsidR="00BB1A17" w:rsidRDefault="00BB1A17" w:rsidP="00E01B06">
      <w:pPr>
        <w:pStyle w:val="a4"/>
      </w:pPr>
    </w:p>
    <w:p w:rsidR="00BB1A17" w:rsidRDefault="00BB1A17" w:rsidP="00E01B06">
      <w:pPr>
        <w:pStyle w:val="a4"/>
      </w:pPr>
    </w:p>
    <w:p w:rsidR="00BB1A17" w:rsidRDefault="00BB1A17" w:rsidP="00E01B06">
      <w:pPr>
        <w:pStyle w:val="a4"/>
      </w:pPr>
    </w:p>
    <w:p w:rsidR="00BB1A17" w:rsidRDefault="00BB1A17" w:rsidP="00E01B06">
      <w:pPr>
        <w:pStyle w:val="a4"/>
      </w:pPr>
    </w:p>
    <w:p w:rsidR="001C70F9" w:rsidRDefault="001C70F9" w:rsidP="00E01B06">
      <w:pPr>
        <w:pStyle w:val="a4"/>
      </w:pPr>
    </w:p>
    <w:p w:rsidR="001C70F9" w:rsidRDefault="001C70F9" w:rsidP="00E01B06">
      <w:pPr>
        <w:pStyle w:val="a4"/>
      </w:pPr>
    </w:p>
    <w:p w:rsidR="001C70F9" w:rsidRDefault="001C70F9" w:rsidP="00E01B06">
      <w:pPr>
        <w:pStyle w:val="a4"/>
      </w:pPr>
    </w:p>
    <w:p w:rsidR="001C70F9" w:rsidRDefault="001C70F9" w:rsidP="00E01B06">
      <w:pPr>
        <w:pStyle w:val="a4"/>
      </w:pPr>
    </w:p>
    <w:p w:rsidR="001C70F9" w:rsidRDefault="001C70F9" w:rsidP="00E01B06">
      <w:pPr>
        <w:pStyle w:val="a4"/>
      </w:pPr>
    </w:p>
    <w:p w:rsidR="001C70F9" w:rsidRDefault="001C70F9" w:rsidP="00E01B06">
      <w:pPr>
        <w:pStyle w:val="a4"/>
      </w:pPr>
    </w:p>
    <w:p w:rsidR="001C70F9" w:rsidRDefault="001C70F9" w:rsidP="00E01B06">
      <w:pPr>
        <w:pStyle w:val="a4"/>
      </w:pPr>
    </w:p>
    <w:p w:rsidR="001C70F9" w:rsidRDefault="001C70F9" w:rsidP="00E01B06">
      <w:pPr>
        <w:pStyle w:val="a4"/>
      </w:pPr>
    </w:p>
    <w:p w:rsidR="0056282C" w:rsidRDefault="0056282C" w:rsidP="00E01B06">
      <w:pPr>
        <w:pStyle w:val="a4"/>
        <w:rPr>
          <w:lang w:val="en-US"/>
        </w:rPr>
      </w:pPr>
    </w:p>
    <w:p w:rsidR="00C96CFC" w:rsidRDefault="00C96CFC" w:rsidP="00E01B06">
      <w:pPr>
        <w:pStyle w:val="a4"/>
        <w:rPr>
          <w:lang w:val="en-US"/>
        </w:rPr>
      </w:pPr>
    </w:p>
    <w:p w:rsidR="00C96CFC" w:rsidRDefault="00C96CFC" w:rsidP="00E01B06">
      <w:pPr>
        <w:pStyle w:val="a4"/>
        <w:rPr>
          <w:lang w:val="en-US"/>
        </w:rPr>
      </w:pPr>
    </w:p>
    <w:p w:rsidR="00C96CFC" w:rsidRDefault="00C96CFC" w:rsidP="00E01B06">
      <w:pPr>
        <w:pStyle w:val="a4"/>
        <w:rPr>
          <w:lang w:val="en-US"/>
        </w:rPr>
      </w:pPr>
    </w:p>
    <w:p w:rsidR="00C96CFC" w:rsidRDefault="00C96CFC" w:rsidP="00E01B06">
      <w:pPr>
        <w:pStyle w:val="a4"/>
        <w:rPr>
          <w:lang w:val="en-US"/>
        </w:rPr>
      </w:pPr>
    </w:p>
    <w:p w:rsidR="00C96CFC" w:rsidRDefault="00C96CFC" w:rsidP="00E01B06">
      <w:pPr>
        <w:pStyle w:val="a4"/>
        <w:rPr>
          <w:lang w:val="en-US"/>
        </w:rPr>
      </w:pPr>
    </w:p>
    <w:p w:rsidR="00C96CFC" w:rsidRDefault="00C96CFC" w:rsidP="00E01B06">
      <w:pPr>
        <w:pStyle w:val="a4"/>
        <w:rPr>
          <w:lang w:val="en-US"/>
        </w:rPr>
      </w:pPr>
    </w:p>
    <w:p w:rsidR="00C96CFC" w:rsidRDefault="00C96CFC" w:rsidP="00E01B06">
      <w:pPr>
        <w:pStyle w:val="a4"/>
        <w:rPr>
          <w:lang w:val="en-US"/>
        </w:rPr>
      </w:pPr>
    </w:p>
    <w:p w:rsidR="00C96CFC" w:rsidRDefault="00C96CFC" w:rsidP="00E01B06">
      <w:pPr>
        <w:pStyle w:val="a4"/>
        <w:rPr>
          <w:lang w:val="en-US"/>
        </w:rPr>
      </w:pPr>
    </w:p>
    <w:p w:rsidR="00C96CFC" w:rsidRDefault="00C96CFC" w:rsidP="00E01B06">
      <w:pPr>
        <w:pStyle w:val="a4"/>
        <w:rPr>
          <w:lang w:val="en-US"/>
        </w:rPr>
      </w:pPr>
    </w:p>
    <w:p w:rsidR="00C96CFC" w:rsidRDefault="00C96CFC" w:rsidP="00E01B06">
      <w:pPr>
        <w:pStyle w:val="a4"/>
        <w:rPr>
          <w:lang w:val="en-US"/>
        </w:rPr>
      </w:pPr>
    </w:p>
    <w:p w:rsidR="00C96CFC" w:rsidRPr="009E4DE9" w:rsidRDefault="00C96CFC" w:rsidP="00E01B06">
      <w:pPr>
        <w:pStyle w:val="a4"/>
        <w:rPr>
          <w:lang w:val="en-US"/>
        </w:rPr>
      </w:pPr>
    </w:p>
    <w:p w:rsidR="00BB1A17" w:rsidRPr="00E01B06" w:rsidRDefault="00BB1A17" w:rsidP="00E01B06">
      <w:pPr>
        <w:pStyle w:val="a4"/>
      </w:pPr>
    </w:p>
    <w:tbl>
      <w:tblPr>
        <w:tblW w:w="5000" w:type="pct"/>
        <w:tblLook w:val="04A0" w:firstRow="1" w:lastRow="0" w:firstColumn="1" w:lastColumn="0" w:noHBand="0" w:noVBand="1"/>
      </w:tblPr>
      <w:tblGrid>
        <w:gridCol w:w="7555"/>
        <w:gridCol w:w="1800"/>
      </w:tblGrid>
      <w:tr w:rsidR="00E01B06" w:rsidRPr="00E01B06" w:rsidTr="00E01B06">
        <w:tc>
          <w:tcPr>
            <w:tcW w:w="0" w:type="auto"/>
            <w:tcBorders>
              <w:top w:val="nil"/>
              <w:left w:val="nil"/>
              <w:bottom w:val="nil"/>
              <w:right w:val="nil"/>
            </w:tcBorders>
            <w:tcMar>
              <w:top w:w="0" w:type="dxa"/>
              <w:left w:w="0" w:type="dxa"/>
              <w:bottom w:w="0" w:type="dxa"/>
              <w:right w:w="0" w:type="dxa"/>
            </w:tcMar>
            <w:hideMark/>
          </w:tcPr>
          <w:p w:rsidR="00E01B06" w:rsidRPr="00E01B06" w:rsidRDefault="00E01B06">
            <w:r w:rsidRPr="00E01B06">
              <w:t> </w:t>
            </w:r>
          </w:p>
        </w:tc>
        <w:tc>
          <w:tcPr>
            <w:tcW w:w="1800" w:type="dxa"/>
            <w:tcBorders>
              <w:top w:val="nil"/>
              <w:left w:val="nil"/>
              <w:bottom w:val="nil"/>
              <w:right w:val="nil"/>
            </w:tcBorders>
            <w:tcMar>
              <w:top w:w="0" w:type="dxa"/>
              <w:left w:w="0" w:type="dxa"/>
              <w:bottom w:w="0" w:type="dxa"/>
              <w:right w:w="0" w:type="dxa"/>
            </w:tcMar>
            <w:hideMark/>
          </w:tcPr>
          <w:p w:rsidR="00E01B06" w:rsidRPr="00976775" w:rsidRDefault="009E4DE9">
            <w:bookmarkStart w:id="9" w:name="a4"/>
            <w:bookmarkEnd w:id="9"/>
            <w:r>
              <w:rPr>
                <w:i/>
                <w:iCs/>
              </w:rPr>
              <w:t>Приложение 1</w:t>
            </w:r>
            <w:r>
              <w:rPr>
                <w:i/>
                <w:iCs/>
              </w:rPr>
              <w:br/>
              <w:t>к договору</w:t>
            </w:r>
            <w:r>
              <w:rPr>
                <w:i/>
                <w:iCs/>
              </w:rPr>
              <w:br/>
              <w:t>от </w:t>
            </w:r>
            <w:r>
              <w:rPr>
                <w:i/>
                <w:iCs/>
                <w:u w:val="single"/>
                <w:lang w:val="en-US"/>
              </w:rPr>
              <w:t xml:space="preserve">     </w:t>
            </w:r>
            <w:r>
              <w:rPr>
                <w:i/>
                <w:iCs/>
              </w:rPr>
              <w:t>.</w:t>
            </w:r>
            <w:r>
              <w:rPr>
                <w:i/>
                <w:iCs/>
                <w:u w:val="single"/>
                <w:lang w:val="en-US"/>
              </w:rPr>
              <w:t xml:space="preserve">      </w:t>
            </w:r>
            <w:r w:rsidR="00E01B06" w:rsidRPr="00E01B06">
              <w:rPr>
                <w:i/>
                <w:iCs/>
              </w:rPr>
              <w:t>.20</w:t>
            </w:r>
            <w:r w:rsidR="00976775">
              <w:rPr>
                <w:i/>
                <w:iCs/>
                <w:lang w:val="en-US"/>
              </w:rPr>
              <w:t>2</w:t>
            </w:r>
            <w:r w:rsidR="00976775">
              <w:rPr>
                <w:i/>
                <w:iCs/>
              </w:rPr>
              <w:t>2</w:t>
            </w:r>
          </w:p>
        </w:tc>
      </w:tr>
    </w:tbl>
    <w:p w:rsidR="00E01B06" w:rsidRDefault="00E01B06" w:rsidP="00677EAB">
      <w:pPr>
        <w:pStyle w:val="y3"/>
        <w:spacing w:before="0" w:after="0"/>
      </w:pPr>
      <w:r w:rsidRPr="00677EAB">
        <w:t>ПРОТОКОЛ</w:t>
      </w:r>
      <w:r w:rsidRPr="00677EAB">
        <w:br/>
        <w:t>согласования договорной цены</w:t>
      </w:r>
    </w:p>
    <w:p w:rsidR="00677EAB" w:rsidRPr="00677EAB" w:rsidRDefault="00677EAB" w:rsidP="00677EAB">
      <w:pPr>
        <w:pStyle w:val="y3"/>
        <w:spacing w:before="0" w:after="0"/>
      </w:pPr>
    </w:p>
    <w:tbl>
      <w:tblPr>
        <w:tblW w:w="5000" w:type="pct"/>
        <w:tblLook w:val="04A0" w:firstRow="1" w:lastRow="0" w:firstColumn="1" w:lastColumn="0" w:noHBand="0" w:noVBand="1"/>
      </w:tblPr>
      <w:tblGrid>
        <w:gridCol w:w="7105"/>
        <w:gridCol w:w="2250"/>
      </w:tblGrid>
      <w:tr w:rsidR="00E01B06" w:rsidRPr="00677EAB" w:rsidTr="00E01B06">
        <w:tc>
          <w:tcPr>
            <w:tcW w:w="0" w:type="auto"/>
            <w:tcBorders>
              <w:top w:val="nil"/>
              <w:left w:val="nil"/>
              <w:bottom w:val="nil"/>
              <w:right w:val="nil"/>
            </w:tcBorders>
            <w:tcMar>
              <w:top w:w="0" w:type="dxa"/>
              <w:left w:w="0" w:type="dxa"/>
              <w:bottom w:w="0" w:type="dxa"/>
              <w:right w:w="0" w:type="dxa"/>
            </w:tcMar>
            <w:hideMark/>
          </w:tcPr>
          <w:p w:rsidR="00E01B06" w:rsidRPr="00677EAB" w:rsidRDefault="00677EAB" w:rsidP="00677EAB">
            <w:pPr>
              <w:spacing w:after="0" w:line="240" w:lineRule="auto"/>
              <w:rPr>
                <w:rFonts w:ascii="Times New Roman" w:hAnsi="Times New Roman" w:cs="Times New Roman"/>
                <w:sz w:val="24"/>
                <w:szCs w:val="24"/>
              </w:rPr>
            </w:pPr>
            <w:r w:rsidRPr="00677EAB">
              <w:rPr>
                <w:rFonts w:ascii="Times New Roman" w:hAnsi="Times New Roman" w:cs="Times New Roman"/>
                <w:sz w:val="24"/>
                <w:szCs w:val="24"/>
              </w:rPr>
              <w:lastRenderedPageBreak/>
              <w:t>г. Дятлово</w:t>
            </w:r>
          </w:p>
        </w:tc>
        <w:tc>
          <w:tcPr>
            <w:tcW w:w="2250" w:type="dxa"/>
            <w:tcBorders>
              <w:top w:val="nil"/>
              <w:left w:val="nil"/>
              <w:bottom w:val="nil"/>
              <w:right w:val="nil"/>
            </w:tcBorders>
            <w:tcMar>
              <w:top w:w="0" w:type="dxa"/>
              <w:left w:w="0" w:type="dxa"/>
              <w:bottom w:w="0" w:type="dxa"/>
              <w:right w:w="0" w:type="dxa"/>
            </w:tcMar>
            <w:hideMark/>
          </w:tcPr>
          <w:p w:rsidR="00E01B06" w:rsidRPr="00677EAB" w:rsidRDefault="00E01B06" w:rsidP="00677EAB">
            <w:pPr>
              <w:spacing w:after="0" w:line="240" w:lineRule="auto"/>
              <w:rPr>
                <w:rFonts w:ascii="Times New Roman" w:hAnsi="Times New Roman" w:cs="Times New Roman"/>
                <w:sz w:val="24"/>
                <w:szCs w:val="24"/>
              </w:rPr>
            </w:pPr>
            <w:r w:rsidRPr="00677EAB">
              <w:rPr>
                <w:rFonts w:ascii="Times New Roman" w:hAnsi="Times New Roman" w:cs="Times New Roman"/>
                <w:sz w:val="24"/>
                <w:szCs w:val="24"/>
              </w:rPr>
              <w:t>«</w:t>
            </w:r>
            <w:r w:rsidR="00677EAB" w:rsidRPr="00677EAB">
              <w:rPr>
                <w:rFonts w:ascii="Times New Roman" w:hAnsi="Times New Roman" w:cs="Times New Roman"/>
                <w:sz w:val="24"/>
                <w:szCs w:val="24"/>
              </w:rPr>
              <w:t>___</w:t>
            </w:r>
            <w:r w:rsidRPr="00677EAB">
              <w:rPr>
                <w:rFonts w:ascii="Times New Roman" w:hAnsi="Times New Roman" w:cs="Times New Roman"/>
                <w:sz w:val="24"/>
                <w:szCs w:val="24"/>
              </w:rPr>
              <w:t>» </w:t>
            </w:r>
            <w:r w:rsidR="00677EAB" w:rsidRPr="00677EAB">
              <w:rPr>
                <w:rFonts w:ascii="Times New Roman" w:hAnsi="Times New Roman" w:cs="Times New Roman"/>
                <w:sz w:val="24"/>
                <w:szCs w:val="24"/>
              </w:rPr>
              <w:t>_______</w:t>
            </w:r>
            <w:r w:rsidR="009E4DE9">
              <w:rPr>
                <w:rFonts w:ascii="Times New Roman" w:hAnsi="Times New Roman" w:cs="Times New Roman"/>
                <w:sz w:val="24"/>
                <w:szCs w:val="24"/>
              </w:rPr>
              <w:t>20</w:t>
            </w:r>
            <w:r w:rsidR="00976775">
              <w:rPr>
                <w:rFonts w:ascii="Times New Roman" w:hAnsi="Times New Roman" w:cs="Times New Roman"/>
                <w:sz w:val="24"/>
                <w:szCs w:val="24"/>
                <w:lang w:val="en-US"/>
              </w:rPr>
              <w:t>22</w:t>
            </w:r>
            <w:r w:rsidRPr="00677EAB">
              <w:rPr>
                <w:rFonts w:ascii="Times New Roman" w:hAnsi="Times New Roman" w:cs="Times New Roman"/>
                <w:sz w:val="24"/>
                <w:szCs w:val="24"/>
              </w:rPr>
              <w:t> г.</w:t>
            </w:r>
          </w:p>
        </w:tc>
      </w:tr>
    </w:tbl>
    <w:p w:rsidR="00E01B06" w:rsidRPr="00677EAB" w:rsidRDefault="00E01B06" w:rsidP="00677EAB">
      <w:pPr>
        <w:pStyle w:val="justify"/>
        <w:spacing w:after="0"/>
      </w:pPr>
      <w:r w:rsidRPr="00677EAB">
        <w:t> </w:t>
      </w:r>
    </w:p>
    <w:p w:rsidR="00E01B06" w:rsidRPr="00677EAB" w:rsidRDefault="00E01B06" w:rsidP="00677EAB">
      <w:pPr>
        <w:pStyle w:val="justify"/>
        <w:spacing w:after="0"/>
      </w:pPr>
      <w:r w:rsidRPr="00677EAB">
        <w:t>Наимен</w:t>
      </w:r>
      <w:r w:rsidR="00677EAB" w:rsidRPr="00677EAB">
        <w:t xml:space="preserve">ование объекта проектирования - </w:t>
      </w:r>
      <w:r w:rsidRPr="00677EAB">
        <w:t>«</w:t>
      </w:r>
      <w:r w:rsidR="00677EAB" w:rsidRPr="00677EAB">
        <w:t>_______________________________</w:t>
      </w:r>
      <w:r w:rsidRPr="00677EAB">
        <w:t xml:space="preserve">», расположенного по адресу: </w:t>
      </w:r>
      <w:r w:rsidR="00677EAB" w:rsidRPr="00677EAB">
        <w:t>___________________.</w:t>
      </w:r>
    </w:p>
    <w:p w:rsidR="00E01B06" w:rsidRPr="00677EAB" w:rsidRDefault="00E01B06" w:rsidP="00677EAB">
      <w:pPr>
        <w:pStyle w:val="justify"/>
        <w:spacing w:after="0"/>
      </w:pPr>
      <w:r w:rsidRPr="00677EAB">
        <w:t>Основание для проектирования - задание на проектирование от </w:t>
      </w:r>
      <w:r w:rsidR="00677EAB" w:rsidRPr="00677EAB">
        <w:t>__</w:t>
      </w:r>
      <w:proofErr w:type="gramStart"/>
      <w:r w:rsidR="00677EAB" w:rsidRPr="00677EAB">
        <w:t>_</w:t>
      </w:r>
      <w:r w:rsidRPr="00677EAB">
        <w:t>.</w:t>
      </w:r>
      <w:r w:rsidR="00677EAB" w:rsidRPr="00677EAB">
        <w:t>_</w:t>
      </w:r>
      <w:proofErr w:type="gramEnd"/>
      <w:r w:rsidR="00677EAB" w:rsidRPr="00677EAB">
        <w:t>__</w:t>
      </w:r>
      <w:r w:rsidR="009E4DE9">
        <w:t>.20</w:t>
      </w:r>
      <w:r w:rsidR="009E4DE9" w:rsidRPr="000B0ABD">
        <w:t>20</w:t>
      </w:r>
      <w:r w:rsidR="00677EAB" w:rsidRPr="00677EAB">
        <w:t xml:space="preserve"> г.</w:t>
      </w:r>
    </w:p>
    <w:p w:rsidR="00E01B06" w:rsidRPr="00677EAB" w:rsidRDefault="00E01B06" w:rsidP="00677EAB">
      <w:pPr>
        <w:pStyle w:val="justify"/>
        <w:spacing w:after="0"/>
      </w:pPr>
      <w:r w:rsidRPr="00677EAB">
        <w:t>Заказчик </w:t>
      </w:r>
      <w:r w:rsidR="00677EAB" w:rsidRPr="00677EAB">
        <w:t>–</w:t>
      </w:r>
      <w:r w:rsidRPr="00677EAB">
        <w:t xml:space="preserve"> </w:t>
      </w:r>
      <w:r w:rsidR="00677EAB" w:rsidRPr="00677EAB">
        <w:t>Дятловское РУП ЖКХ (231471</w:t>
      </w:r>
      <w:r w:rsidRPr="00677EAB">
        <w:t xml:space="preserve">, </w:t>
      </w:r>
      <w:r w:rsidR="00677EAB" w:rsidRPr="00677EAB">
        <w:t>г. Дятлово</w:t>
      </w:r>
      <w:r w:rsidRPr="00677EAB">
        <w:t>, ул.</w:t>
      </w:r>
      <w:r w:rsidR="00677EAB" w:rsidRPr="00677EAB">
        <w:t xml:space="preserve"> </w:t>
      </w:r>
      <w:proofErr w:type="spellStart"/>
      <w:r w:rsidR="00677EAB" w:rsidRPr="00677EAB">
        <w:t>Новогрудская</w:t>
      </w:r>
      <w:proofErr w:type="spellEnd"/>
      <w:r w:rsidRPr="00677EAB">
        <w:t xml:space="preserve">, </w:t>
      </w:r>
      <w:r w:rsidR="00677EAB" w:rsidRPr="00677EAB">
        <w:t>4</w:t>
      </w:r>
      <w:r w:rsidRPr="00677EAB">
        <w:t>).</w:t>
      </w:r>
    </w:p>
    <w:p w:rsidR="00E01B06" w:rsidRPr="00677EAB" w:rsidRDefault="00E01B06" w:rsidP="00677EAB">
      <w:pPr>
        <w:pStyle w:val="justify"/>
        <w:spacing w:after="0"/>
      </w:pPr>
      <w:r w:rsidRPr="00677EAB">
        <w:t>Подрядчик -</w:t>
      </w:r>
      <w:r w:rsidR="00677EAB" w:rsidRPr="00677EAB">
        <w:t xml:space="preserve"> _____________________</w:t>
      </w:r>
      <w:r w:rsidRPr="00677EAB">
        <w:t xml:space="preserve"> (</w:t>
      </w:r>
      <w:r w:rsidR="00677EAB" w:rsidRPr="00677EAB">
        <w:t>_________________________</w:t>
      </w:r>
      <w:r w:rsidRPr="00677EAB">
        <w:t>).</w:t>
      </w:r>
    </w:p>
    <w:p w:rsidR="00E01B06" w:rsidRPr="00677EAB" w:rsidRDefault="00E01B06" w:rsidP="00677EAB">
      <w:pPr>
        <w:pStyle w:val="justify"/>
        <w:spacing w:after="0"/>
      </w:pPr>
      <w:r w:rsidRPr="00677EAB">
        <w:t xml:space="preserve">Договорная цена работ, </w:t>
      </w:r>
      <w:r w:rsidR="00677EAB" w:rsidRPr="00677EAB">
        <w:t>согласно процедуры закупки</w:t>
      </w:r>
      <w:r w:rsidRPr="00677EAB">
        <w:t xml:space="preserve">, составляет </w:t>
      </w:r>
      <w:r w:rsidR="00677EAB" w:rsidRPr="00677EAB">
        <w:t>___________________</w:t>
      </w:r>
      <w:r w:rsidRPr="00677EAB">
        <w:t xml:space="preserve"> (</w:t>
      </w:r>
      <w:r w:rsidR="00677EAB" w:rsidRPr="00677EAB">
        <w:t>______________________</w:t>
      </w:r>
      <w:r w:rsidRPr="00677EAB">
        <w:t>) руб., в </w:t>
      </w:r>
      <w:proofErr w:type="spellStart"/>
      <w:r w:rsidRPr="00677EAB">
        <w:t>т.ч</w:t>
      </w:r>
      <w:proofErr w:type="spellEnd"/>
      <w:r w:rsidRPr="00677EAB">
        <w:t xml:space="preserve">. налог на добавленную стоимость по ставке 20 % в размере </w:t>
      </w:r>
      <w:r w:rsidR="00677EAB" w:rsidRPr="00677EAB">
        <w:t>___________________ (_______________</w:t>
      </w:r>
      <w:r w:rsidRPr="00677EAB">
        <w:t>) руб.</w:t>
      </w:r>
    </w:p>
    <w:p w:rsidR="00E01B06" w:rsidRPr="00677EAB" w:rsidRDefault="00E01B06" w:rsidP="00677EAB">
      <w:pPr>
        <w:pStyle w:val="justify"/>
        <w:spacing w:after="0"/>
      </w:pPr>
      <w:r w:rsidRPr="00677EAB">
        <w:t> </w:t>
      </w:r>
    </w:p>
    <w:tbl>
      <w:tblPr>
        <w:tblW w:w="9645" w:type="dxa"/>
        <w:tblLook w:val="04A0" w:firstRow="1" w:lastRow="0" w:firstColumn="1" w:lastColumn="0" w:noHBand="0" w:noVBand="1"/>
      </w:tblPr>
      <w:tblGrid>
        <w:gridCol w:w="4822"/>
        <w:gridCol w:w="4823"/>
      </w:tblGrid>
      <w:tr w:rsidR="00E01B06" w:rsidRPr="00677EAB" w:rsidTr="00E01B06">
        <w:tc>
          <w:tcPr>
            <w:tcW w:w="0" w:type="auto"/>
            <w:tcBorders>
              <w:top w:val="nil"/>
              <w:left w:val="nil"/>
              <w:bottom w:val="nil"/>
              <w:right w:val="nil"/>
            </w:tcBorders>
            <w:tcMar>
              <w:top w:w="0" w:type="dxa"/>
              <w:left w:w="0" w:type="dxa"/>
              <w:bottom w:w="0" w:type="dxa"/>
              <w:right w:w="0" w:type="dxa"/>
            </w:tcMar>
            <w:hideMark/>
          </w:tcPr>
          <w:p w:rsidR="00E01B06" w:rsidRPr="00677EAB" w:rsidRDefault="00E01B06" w:rsidP="00677EAB">
            <w:pPr>
              <w:spacing w:after="0" w:line="240" w:lineRule="auto"/>
              <w:rPr>
                <w:rFonts w:ascii="Times New Roman" w:hAnsi="Times New Roman" w:cs="Times New Roman"/>
                <w:sz w:val="24"/>
                <w:szCs w:val="24"/>
              </w:rPr>
            </w:pPr>
            <w:r w:rsidRPr="00677EAB">
              <w:rPr>
                <w:rFonts w:ascii="Times New Roman" w:hAnsi="Times New Roman" w:cs="Times New Roman"/>
                <w:sz w:val="24"/>
                <w:szCs w:val="24"/>
              </w:rPr>
              <w:t>ЗАКАЗЧИК</w:t>
            </w:r>
          </w:p>
        </w:tc>
        <w:tc>
          <w:tcPr>
            <w:tcW w:w="2500" w:type="pct"/>
            <w:tcBorders>
              <w:top w:val="nil"/>
              <w:left w:val="nil"/>
              <w:bottom w:val="nil"/>
              <w:right w:val="nil"/>
            </w:tcBorders>
            <w:tcMar>
              <w:top w:w="0" w:type="dxa"/>
              <w:left w:w="0" w:type="dxa"/>
              <w:bottom w:w="0" w:type="dxa"/>
              <w:right w:w="0" w:type="dxa"/>
            </w:tcMar>
            <w:hideMark/>
          </w:tcPr>
          <w:p w:rsidR="00E01B06" w:rsidRPr="00677EAB" w:rsidRDefault="00E01B06" w:rsidP="00677EAB">
            <w:pPr>
              <w:spacing w:after="0" w:line="240" w:lineRule="auto"/>
              <w:rPr>
                <w:rFonts w:ascii="Times New Roman" w:hAnsi="Times New Roman" w:cs="Times New Roman"/>
                <w:sz w:val="24"/>
                <w:szCs w:val="24"/>
              </w:rPr>
            </w:pPr>
            <w:r w:rsidRPr="00677EAB">
              <w:rPr>
                <w:rFonts w:ascii="Times New Roman" w:hAnsi="Times New Roman" w:cs="Times New Roman"/>
                <w:sz w:val="24"/>
                <w:szCs w:val="24"/>
              </w:rPr>
              <w:t>ПОДРЯДЧИК</w:t>
            </w:r>
          </w:p>
        </w:tc>
      </w:tr>
      <w:tr w:rsidR="00E01B06" w:rsidRPr="00677EAB" w:rsidTr="00677EAB">
        <w:tc>
          <w:tcPr>
            <w:tcW w:w="0" w:type="auto"/>
            <w:tcBorders>
              <w:top w:val="nil"/>
              <w:left w:val="nil"/>
              <w:bottom w:val="nil"/>
              <w:right w:val="nil"/>
            </w:tcBorders>
            <w:tcMar>
              <w:top w:w="0" w:type="dxa"/>
              <w:left w:w="0" w:type="dxa"/>
              <w:bottom w:w="0" w:type="dxa"/>
              <w:right w:w="0" w:type="dxa"/>
            </w:tcMar>
          </w:tcPr>
          <w:p w:rsidR="00E01B06" w:rsidRDefault="00E01B06" w:rsidP="00677EAB">
            <w:pPr>
              <w:spacing w:after="0" w:line="240" w:lineRule="auto"/>
              <w:rPr>
                <w:rFonts w:ascii="Times New Roman" w:hAnsi="Times New Roman" w:cs="Times New Roman"/>
                <w:sz w:val="24"/>
                <w:szCs w:val="24"/>
              </w:rPr>
            </w:pPr>
          </w:p>
          <w:p w:rsidR="00677EAB" w:rsidRDefault="00677EAB" w:rsidP="00677EAB">
            <w:pPr>
              <w:spacing w:after="0" w:line="240" w:lineRule="auto"/>
              <w:rPr>
                <w:rFonts w:ascii="Times New Roman" w:hAnsi="Times New Roman" w:cs="Times New Roman"/>
                <w:sz w:val="24"/>
                <w:szCs w:val="24"/>
              </w:rPr>
            </w:pPr>
          </w:p>
          <w:p w:rsidR="00677EAB" w:rsidRDefault="00677EAB" w:rsidP="00677EAB">
            <w:pPr>
              <w:spacing w:after="0" w:line="240" w:lineRule="auto"/>
              <w:rPr>
                <w:rFonts w:ascii="Times New Roman" w:hAnsi="Times New Roman" w:cs="Times New Roman"/>
                <w:sz w:val="24"/>
                <w:szCs w:val="24"/>
              </w:rPr>
            </w:pPr>
          </w:p>
          <w:p w:rsidR="00677EAB" w:rsidRDefault="00677EAB" w:rsidP="00677EAB">
            <w:pPr>
              <w:spacing w:after="0" w:line="240" w:lineRule="auto"/>
              <w:rPr>
                <w:rFonts w:ascii="Times New Roman" w:hAnsi="Times New Roman" w:cs="Times New Roman"/>
                <w:sz w:val="24"/>
                <w:szCs w:val="24"/>
              </w:rPr>
            </w:pPr>
          </w:p>
          <w:p w:rsidR="00677EAB" w:rsidRDefault="00677EAB" w:rsidP="00677EAB">
            <w:pPr>
              <w:spacing w:after="0" w:line="240" w:lineRule="auto"/>
              <w:rPr>
                <w:rFonts w:ascii="Times New Roman" w:hAnsi="Times New Roman" w:cs="Times New Roman"/>
                <w:sz w:val="24"/>
                <w:szCs w:val="24"/>
              </w:rPr>
            </w:pPr>
          </w:p>
          <w:p w:rsidR="00677EAB" w:rsidRPr="00677EAB" w:rsidRDefault="00677EAB" w:rsidP="00677EAB">
            <w:pPr>
              <w:spacing w:after="0" w:line="240" w:lineRule="auto"/>
              <w:rPr>
                <w:rFonts w:ascii="Times New Roman" w:hAnsi="Times New Roman" w:cs="Times New Roman"/>
                <w:sz w:val="24"/>
                <w:szCs w:val="24"/>
              </w:rPr>
            </w:pPr>
          </w:p>
        </w:tc>
        <w:tc>
          <w:tcPr>
            <w:tcW w:w="2500" w:type="pct"/>
            <w:tcBorders>
              <w:top w:val="nil"/>
              <w:left w:val="nil"/>
              <w:bottom w:val="nil"/>
              <w:right w:val="nil"/>
            </w:tcBorders>
            <w:tcMar>
              <w:top w:w="0" w:type="dxa"/>
              <w:left w:w="0" w:type="dxa"/>
              <w:bottom w:w="0" w:type="dxa"/>
              <w:right w:w="0" w:type="dxa"/>
            </w:tcMar>
          </w:tcPr>
          <w:p w:rsidR="00E01B06" w:rsidRPr="00677EAB" w:rsidRDefault="00E01B06" w:rsidP="00677EAB">
            <w:pPr>
              <w:spacing w:after="0" w:line="240" w:lineRule="auto"/>
              <w:rPr>
                <w:rFonts w:ascii="Times New Roman" w:hAnsi="Times New Roman" w:cs="Times New Roman"/>
                <w:sz w:val="24"/>
                <w:szCs w:val="24"/>
              </w:rPr>
            </w:pPr>
          </w:p>
        </w:tc>
      </w:tr>
      <w:tr w:rsidR="00E01B06" w:rsidRPr="00677EAB" w:rsidTr="00E01B06">
        <w:tc>
          <w:tcPr>
            <w:tcW w:w="0" w:type="auto"/>
            <w:tcBorders>
              <w:top w:val="nil"/>
              <w:left w:val="nil"/>
              <w:bottom w:val="nil"/>
              <w:right w:val="nil"/>
            </w:tcBorders>
            <w:tcMar>
              <w:top w:w="0" w:type="dxa"/>
              <w:left w:w="0" w:type="dxa"/>
              <w:bottom w:w="0" w:type="dxa"/>
              <w:right w:w="0" w:type="dxa"/>
            </w:tcMar>
            <w:hideMark/>
          </w:tcPr>
          <w:p w:rsidR="00E01B06" w:rsidRPr="00677EAB" w:rsidRDefault="00E01B06" w:rsidP="00677EAB">
            <w:pPr>
              <w:spacing w:after="0" w:line="240" w:lineRule="auto"/>
              <w:rPr>
                <w:rFonts w:ascii="Times New Roman" w:hAnsi="Times New Roman" w:cs="Times New Roman"/>
                <w:sz w:val="24"/>
                <w:szCs w:val="24"/>
              </w:rPr>
            </w:pPr>
            <w:r w:rsidRPr="00677EAB">
              <w:rPr>
                <w:rFonts w:ascii="Times New Roman" w:hAnsi="Times New Roman" w:cs="Times New Roman"/>
                <w:sz w:val="24"/>
                <w:szCs w:val="24"/>
              </w:rPr>
              <w:t> </w:t>
            </w:r>
          </w:p>
        </w:tc>
        <w:tc>
          <w:tcPr>
            <w:tcW w:w="0" w:type="auto"/>
            <w:tcBorders>
              <w:top w:val="nil"/>
              <w:left w:val="nil"/>
              <w:bottom w:val="nil"/>
              <w:right w:val="nil"/>
            </w:tcBorders>
            <w:tcMar>
              <w:top w:w="0" w:type="dxa"/>
              <w:left w:w="0" w:type="dxa"/>
              <w:bottom w:w="0" w:type="dxa"/>
              <w:right w:w="0" w:type="dxa"/>
            </w:tcMar>
            <w:hideMark/>
          </w:tcPr>
          <w:p w:rsidR="00E01B06" w:rsidRPr="00677EAB" w:rsidRDefault="00E01B06" w:rsidP="00677EAB">
            <w:pPr>
              <w:spacing w:after="0" w:line="240" w:lineRule="auto"/>
              <w:rPr>
                <w:rFonts w:ascii="Times New Roman" w:hAnsi="Times New Roman" w:cs="Times New Roman"/>
                <w:sz w:val="24"/>
                <w:szCs w:val="24"/>
              </w:rPr>
            </w:pPr>
            <w:r w:rsidRPr="00677EAB">
              <w:rPr>
                <w:rFonts w:ascii="Times New Roman" w:hAnsi="Times New Roman" w:cs="Times New Roman"/>
                <w:sz w:val="24"/>
                <w:szCs w:val="24"/>
              </w:rPr>
              <w:t> </w:t>
            </w:r>
          </w:p>
        </w:tc>
      </w:tr>
      <w:tr w:rsidR="00E01B06" w:rsidRPr="00677EAB" w:rsidTr="00E01B06">
        <w:tc>
          <w:tcPr>
            <w:tcW w:w="0" w:type="auto"/>
            <w:tcBorders>
              <w:top w:val="nil"/>
              <w:left w:val="nil"/>
              <w:bottom w:val="nil"/>
              <w:right w:val="nil"/>
            </w:tcBorders>
            <w:tcMar>
              <w:top w:w="0" w:type="dxa"/>
              <w:left w:w="0" w:type="dxa"/>
              <w:bottom w:w="0" w:type="dxa"/>
              <w:right w:w="0" w:type="dxa"/>
            </w:tcMar>
            <w:hideMark/>
          </w:tcPr>
          <w:p w:rsidR="00677EAB" w:rsidRDefault="00E01B06" w:rsidP="00677EAB">
            <w:pPr>
              <w:spacing w:after="0" w:line="240" w:lineRule="auto"/>
              <w:rPr>
                <w:rFonts w:ascii="Times New Roman" w:hAnsi="Times New Roman" w:cs="Times New Roman"/>
                <w:sz w:val="24"/>
                <w:szCs w:val="24"/>
              </w:rPr>
            </w:pPr>
            <w:r w:rsidRPr="00677EAB">
              <w:rPr>
                <w:rFonts w:ascii="Times New Roman" w:hAnsi="Times New Roman" w:cs="Times New Roman"/>
                <w:sz w:val="24"/>
                <w:szCs w:val="24"/>
              </w:rPr>
              <w:t>Директор</w:t>
            </w:r>
            <w:r w:rsidRPr="00677EAB">
              <w:rPr>
                <w:rFonts w:ascii="Times New Roman" w:hAnsi="Times New Roman" w:cs="Times New Roman"/>
                <w:sz w:val="24"/>
                <w:szCs w:val="24"/>
              </w:rPr>
              <w:br/>
            </w:r>
          </w:p>
          <w:p w:rsidR="00E01B06" w:rsidRPr="00677EAB" w:rsidRDefault="00E01B06" w:rsidP="00677EAB">
            <w:pPr>
              <w:spacing w:after="0" w:line="240" w:lineRule="auto"/>
              <w:rPr>
                <w:rFonts w:ascii="Times New Roman" w:hAnsi="Times New Roman" w:cs="Times New Roman"/>
                <w:sz w:val="24"/>
                <w:szCs w:val="24"/>
              </w:rPr>
            </w:pPr>
            <w:r w:rsidRPr="00677EAB">
              <w:rPr>
                <w:rFonts w:ascii="Times New Roman" w:hAnsi="Times New Roman" w:cs="Times New Roman"/>
                <w:sz w:val="24"/>
                <w:szCs w:val="24"/>
              </w:rPr>
              <w:t>______________________</w:t>
            </w:r>
          </w:p>
        </w:tc>
        <w:tc>
          <w:tcPr>
            <w:tcW w:w="0" w:type="auto"/>
            <w:tcBorders>
              <w:top w:val="nil"/>
              <w:left w:val="nil"/>
              <w:bottom w:val="nil"/>
              <w:right w:val="nil"/>
            </w:tcBorders>
            <w:tcMar>
              <w:top w:w="0" w:type="dxa"/>
              <w:left w:w="0" w:type="dxa"/>
              <w:bottom w:w="0" w:type="dxa"/>
              <w:right w:w="0" w:type="dxa"/>
            </w:tcMar>
            <w:hideMark/>
          </w:tcPr>
          <w:p w:rsidR="00677EAB" w:rsidRDefault="00E01B06" w:rsidP="00677EAB">
            <w:pPr>
              <w:spacing w:after="0" w:line="240" w:lineRule="auto"/>
              <w:rPr>
                <w:rFonts w:ascii="Times New Roman" w:hAnsi="Times New Roman" w:cs="Times New Roman"/>
                <w:sz w:val="24"/>
                <w:szCs w:val="24"/>
              </w:rPr>
            </w:pPr>
            <w:r w:rsidRPr="00677EAB">
              <w:rPr>
                <w:rFonts w:ascii="Times New Roman" w:hAnsi="Times New Roman" w:cs="Times New Roman"/>
                <w:sz w:val="24"/>
                <w:szCs w:val="24"/>
              </w:rPr>
              <w:t>Директор</w:t>
            </w:r>
            <w:r w:rsidRPr="00677EAB">
              <w:rPr>
                <w:rFonts w:ascii="Times New Roman" w:hAnsi="Times New Roman" w:cs="Times New Roman"/>
                <w:sz w:val="24"/>
                <w:szCs w:val="24"/>
              </w:rPr>
              <w:br/>
            </w:r>
          </w:p>
          <w:p w:rsidR="00E01B06" w:rsidRPr="00677EAB" w:rsidRDefault="00E01B06" w:rsidP="00677EAB">
            <w:pPr>
              <w:spacing w:after="0" w:line="240" w:lineRule="auto"/>
              <w:rPr>
                <w:rFonts w:ascii="Times New Roman" w:hAnsi="Times New Roman" w:cs="Times New Roman"/>
                <w:sz w:val="24"/>
                <w:szCs w:val="24"/>
              </w:rPr>
            </w:pPr>
            <w:r w:rsidRPr="00677EAB">
              <w:rPr>
                <w:rFonts w:ascii="Times New Roman" w:hAnsi="Times New Roman" w:cs="Times New Roman"/>
                <w:sz w:val="24"/>
                <w:szCs w:val="24"/>
              </w:rPr>
              <w:t>______________________</w:t>
            </w:r>
          </w:p>
        </w:tc>
      </w:tr>
      <w:tr w:rsidR="00E01B06" w:rsidRPr="00677EAB" w:rsidTr="00E01B06">
        <w:tc>
          <w:tcPr>
            <w:tcW w:w="0" w:type="auto"/>
            <w:tcBorders>
              <w:top w:val="nil"/>
              <w:left w:val="nil"/>
              <w:bottom w:val="nil"/>
              <w:right w:val="nil"/>
            </w:tcBorders>
            <w:tcMar>
              <w:top w:w="0" w:type="dxa"/>
              <w:left w:w="0" w:type="dxa"/>
              <w:bottom w:w="0" w:type="dxa"/>
              <w:right w:w="0" w:type="dxa"/>
            </w:tcMar>
            <w:hideMark/>
          </w:tcPr>
          <w:p w:rsidR="00E01B06" w:rsidRPr="00677EAB" w:rsidRDefault="00E01B06" w:rsidP="00677EAB">
            <w:pPr>
              <w:spacing w:after="0" w:line="240" w:lineRule="auto"/>
              <w:jc w:val="center"/>
              <w:rPr>
                <w:rFonts w:ascii="Times New Roman" w:hAnsi="Times New Roman" w:cs="Times New Roman"/>
                <w:sz w:val="24"/>
                <w:szCs w:val="24"/>
              </w:rPr>
            </w:pPr>
            <w:r w:rsidRPr="00677EAB">
              <w:rPr>
                <w:rFonts w:ascii="Times New Roman" w:hAnsi="Times New Roman" w:cs="Times New Roman"/>
                <w:sz w:val="24"/>
                <w:szCs w:val="24"/>
              </w:rPr>
              <w:t>      (подпись)</w:t>
            </w:r>
          </w:p>
        </w:tc>
        <w:tc>
          <w:tcPr>
            <w:tcW w:w="0" w:type="auto"/>
            <w:tcBorders>
              <w:top w:val="nil"/>
              <w:left w:val="nil"/>
              <w:bottom w:val="nil"/>
              <w:right w:val="nil"/>
            </w:tcBorders>
            <w:tcMar>
              <w:top w:w="0" w:type="dxa"/>
              <w:left w:w="0" w:type="dxa"/>
              <w:bottom w:w="0" w:type="dxa"/>
              <w:right w:w="0" w:type="dxa"/>
            </w:tcMar>
            <w:hideMark/>
          </w:tcPr>
          <w:p w:rsidR="00E01B06" w:rsidRPr="00677EAB" w:rsidRDefault="00E01B06" w:rsidP="00677EAB">
            <w:pPr>
              <w:spacing w:after="0" w:line="240" w:lineRule="auto"/>
              <w:jc w:val="center"/>
              <w:rPr>
                <w:rFonts w:ascii="Times New Roman" w:hAnsi="Times New Roman" w:cs="Times New Roman"/>
                <w:sz w:val="24"/>
                <w:szCs w:val="24"/>
              </w:rPr>
            </w:pPr>
            <w:r w:rsidRPr="00677EAB">
              <w:rPr>
                <w:rFonts w:ascii="Times New Roman" w:hAnsi="Times New Roman" w:cs="Times New Roman"/>
                <w:sz w:val="24"/>
                <w:szCs w:val="24"/>
              </w:rPr>
              <w:t>      (подпись)</w:t>
            </w:r>
          </w:p>
        </w:tc>
      </w:tr>
      <w:tr w:rsidR="00E01B06" w:rsidRPr="00677EAB" w:rsidTr="00E01B06">
        <w:tc>
          <w:tcPr>
            <w:tcW w:w="0" w:type="auto"/>
            <w:tcBorders>
              <w:top w:val="nil"/>
              <w:left w:val="nil"/>
              <w:bottom w:val="nil"/>
              <w:right w:val="nil"/>
            </w:tcBorders>
            <w:tcMar>
              <w:top w:w="0" w:type="dxa"/>
              <w:left w:w="0" w:type="dxa"/>
              <w:bottom w:w="0" w:type="dxa"/>
              <w:right w:w="0" w:type="dxa"/>
            </w:tcMar>
            <w:hideMark/>
          </w:tcPr>
          <w:p w:rsidR="00E01B06" w:rsidRPr="00677EAB" w:rsidRDefault="00E01B06" w:rsidP="00677EAB">
            <w:pPr>
              <w:spacing w:after="0" w:line="240" w:lineRule="auto"/>
              <w:rPr>
                <w:rFonts w:ascii="Times New Roman" w:hAnsi="Times New Roman" w:cs="Times New Roman"/>
                <w:sz w:val="24"/>
                <w:szCs w:val="24"/>
              </w:rPr>
            </w:pPr>
            <w:r w:rsidRPr="00677EAB">
              <w:rPr>
                <w:rFonts w:ascii="Times New Roman" w:hAnsi="Times New Roman" w:cs="Times New Roman"/>
                <w:sz w:val="24"/>
                <w:szCs w:val="24"/>
              </w:rPr>
              <w:t>         М.П.</w:t>
            </w:r>
          </w:p>
        </w:tc>
        <w:tc>
          <w:tcPr>
            <w:tcW w:w="2500" w:type="pct"/>
            <w:tcBorders>
              <w:top w:val="nil"/>
              <w:left w:val="nil"/>
              <w:bottom w:val="nil"/>
              <w:right w:val="nil"/>
            </w:tcBorders>
            <w:tcMar>
              <w:top w:w="0" w:type="dxa"/>
              <w:left w:w="0" w:type="dxa"/>
              <w:bottom w:w="0" w:type="dxa"/>
              <w:right w:w="0" w:type="dxa"/>
            </w:tcMar>
            <w:hideMark/>
          </w:tcPr>
          <w:p w:rsidR="00E01B06" w:rsidRPr="00677EAB" w:rsidRDefault="00E01B06" w:rsidP="00677EAB">
            <w:pPr>
              <w:spacing w:after="0" w:line="240" w:lineRule="auto"/>
              <w:rPr>
                <w:rFonts w:ascii="Times New Roman" w:hAnsi="Times New Roman" w:cs="Times New Roman"/>
                <w:sz w:val="24"/>
                <w:szCs w:val="24"/>
              </w:rPr>
            </w:pPr>
            <w:r w:rsidRPr="00677EAB">
              <w:rPr>
                <w:rFonts w:ascii="Times New Roman" w:hAnsi="Times New Roman" w:cs="Times New Roman"/>
                <w:sz w:val="24"/>
                <w:szCs w:val="24"/>
              </w:rPr>
              <w:t>         М.П.</w:t>
            </w:r>
          </w:p>
        </w:tc>
      </w:tr>
    </w:tbl>
    <w:p w:rsidR="00E01B06" w:rsidRPr="00677EAB" w:rsidRDefault="00E01B06" w:rsidP="00677EAB">
      <w:pPr>
        <w:pStyle w:val="justify"/>
        <w:spacing w:after="0"/>
      </w:pPr>
      <w:r w:rsidRPr="00677EAB">
        <w:t> </w:t>
      </w:r>
    </w:p>
    <w:p w:rsidR="001B4BB5" w:rsidRDefault="001B4BB5"/>
    <w:sectPr w:rsidR="001B4BB5" w:rsidSect="00BB1A17">
      <w:headerReference w:type="default" r:id="rId8"/>
      <w:footerReference w:type="default" r:id="rId9"/>
      <w:pgSz w:w="11906" w:h="16838"/>
      <w:pgMar w:top="983" w:right="850" w:bottom="1134"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8CF" w:rsidRDefault="001328CF" w:rsidP="00BB1A17">
      <w:pPr>
        <w:spacing w:after="0" w:line="240" w:lineRule="auto"/>
      </w:pPr>
      <w:r>
        <w:separator/>
      </w:r>
    </w:p>
  </w:endnote>
  <w:endnote w:type="continuationSeparator" w:id="0">
    <w:p w:rsidR="001328CF" w:rsidRDefault="001328CF" w:rsidP="00BB1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A17" w:rsidRPr="00BB1A17" w:rsidRDefault="00BB1A17">
    <w:pPr>
      <w:pStyle w:val="a9"/>
      <w:rPr>
        <w:rFonts w:ascii="Times New Roman" w:hAnsi="Times New Roman" w:cs="Times New Roman"/>
      </w:rPr>
    </w:pPr>
    <w:r w:rsidRPr="00BB1A17">
      <w:rPr>
        <w:rFonts w:ascii="Times New Roman" w:hAnsi="Times New Roman" w:cs="Times New Roman"/>
      </w:rPr>
      <w:t xml:space="preserve">Заказчик </w:t>
    </w:r>
    <w:r>
      <w:rPr>
        <w:rFonts w:ascii="Times New Roman" w:hAnsi="Times New Roman" w:cs="Times New Roman"/>
      </w:rPr>
      <w:t xml:space="preserve">                                                                                                                </w:t>
    </w:r>
    <w:r w:rsidRPr="00BB1A17">
      <w:rPr>
        <w:rFonts w:ascii="Times New Roman" w:hAnsi="Times New Roman" w:cs="Times New Roman"/>
      </w:rPr>
      <w:t>Подрядчик</w:t>
    </w:r>
  </w:p>
  <w:p w:rsidR="00BB1A17" w:rsidRDefault="00BB1A17">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8CF" w:rsidRDefault="001328CF" w:rsidP="00BB1A17">
      <w:pPr>
        <w:spacing w:after="0" w:line="240" w:lineRule="auto"/>
      </w:pPr>
      <w:r>
        <w:separator/>
      </w:r>
    </w:p>
  </w:footnote>
  <w:footnote w:type="continuationSeparator" w:id="0">
    <w:p w:rsidR="001328CF" w:rsidRDefault="001328CF" w:rsidP="00BB1A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441418"/>
      <w:docPartObj>
        <w:docPartGallery w:val="Page Numbers (Top of Page)"/>
        <w:docPartUnique/>
      </w:docPartObj>
    </w:sdtPr>
    <w:sdtEndPr/>
    <w:sdtContent>
      <w:p w:rsidR="00BB1A17" w:rsidRDefault="00020009" w:rsidP="00BB1A17">
        <w:pPr>
          <w:pStyle w:val="a7"/>
          <w:jc w:val="right"/>
        </w:pPr>
        <w:r>
          <w:fldChar w:fldCharType="begin"/>
        </w:r>
        <w:r w:rsidR="00BB1A17">
          <w:instrText>PAGE   \* MERGEFORMAT</w:instrText>
        </w:r>
        <w:r>
          <w:fldChar w:fldCharType="separate"/>
        </w:r>
        <w:r w:rsidR="008C63DB">
          <w:rPr>
            <w:noProof/>
          </w:rPr>
          <w:t>4</w:t>
        </w:r>
        <w:r>
          <w:fldChar w:fldCharType="end"/>
        </w:r>
      </w:p>
    </w:sdtContent>
  </w:sdt>
  <w:p w:rsidR="00BB1A17" w:rsidRDefault="00BB1A17">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F3E48"/>
    <w:multiLevelType w:val="hybridMultilevel"/>
    <w:tmpl w:val="6F9C3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B06"/>
    <w:rsid w:val="00006C18"/>
    <w:rsid w:val="00020009"/>
    <w:rsid w:val="000B0ABD"/>
    <w:rsid w:val="001104E1"/>
    <w:rsid w:val="001328CF"/>
    <w:rsid w:val="001B4BB5"/>
    <w:rsid w:val="001C70F9"/>
    <w:rsid w:val="002519B3"/>
    <w:rsid w:val="0036102F"/>
    <w:rsid w:val="00371F5B"/>
    <w:rsid w:val="00446A55"/>
    <w:rsid w:val="00450704"/>
    <w:rsid w:val="004D4E10"/>
    <w:rsid w:val="005365D6"/>
    <w:rsid w:val="0056282C"/>
    <w:rsid w:val="005D6819"/>
    <w:rsid w:val="006747B1"/>
    <w:rsid w:val="00677EAB"/>
    <w:rsid w:val="006C0AC5"/>
    <w:rsid w:val="006E11C5"/>
    <w:rsid w:val="00745FF5"/>
    <w:rsid w:val="007465E7"/>
    <w:rsid w:val="00895BD3"/>
    <w:rsid w:val="008C63DB"/>
    <w:rsid w:val="009254BE"/>
    <w:rsid w:val="00931737"/>
    <w:rsid w:val="00945E86"/>
    <w:rsid w:val="009729CC"/>
    <w:rsid w:val="00976775"/>
    <w:rsid w:val="00997ADE"/>
    <w:rsid w:val="009E4DE9"/>
    <w:rsid w:val="00A023CE"/>
    <w:rsid w:val="00A76230"/>
    <w:rsid w:val="00A83EBF"/>
    <w:rsid w:val="00A870FB"/>
    <w:rsid w:val="00A9656C"/>
    <w:rsid w:val="00B70C4D"/>
    <w:rsid w:val="00BB1A17"/>
    <w:rsid w:val="00BB1C8C"/>
    <w:rsid w:val="00C61407"/>
    <w:rsid w:val="00C9637E"/>
    <w:rsid w:val="00C96CFC"/>
    <w:rsid w:val="00CD1916"/>
    <w:rsid w:val="00D24935"/>
    <w:rsid w:val="00D55CCC"/>
    <w:rsid w:val="00DB1B91"/>
    <w:rsid w:val="00E01B06"/>
    <w:rsid w:val="00E72A85"/>
    <w:rsid w:val="00F8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13A0C1"/>
  <w15:docId w15:val="{2B073E15-F454-4DC5-A316-8D079189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00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01B06"/>
    <w:rPr>
      <w:color w:val="0038C8"/>
      <w:u w:val="single"/>
    </w:rPr>
  </w:style>
  <w:style w:type="paragraph" w:styleId="a4">
    <w:name w:val="Normal (Web)"/>
    <w:basedOn w:val="a"/>
    <w:uiPriority w:val="99"/>
    <w:semiHidden/>
    <w:unhideWhenUsed/>
    <w:rsid w:val="00E01B06"/>
    <w:pPr>
      <w:spacing w:line="240" w:lineRule="auto"/>
      <w:ind w:firstLine="567"/>
    </w:pPr>
    <w:rPr>
      <w:rFonts w:ascii="Times New Roman" w:eastAsia="Times New Roman" w:hAnsi="Times New Roman" w:cs="Times New Roman"/>
      <w:sz w:val="24"/>
      <w:szCs w:val="24"/>
      <w:lang w:eastAsia="ru-RU"/>
    </w:rPr>
  </w:style>
  <w:style w:type="paragraph" w:customStyle="1" w:styleId="justify">
    <w:name w:val="justify"/>
    <w:basedOn w:val="a"/>
    <w:rsid w:val="00E01B06"/>
    <w:pPr>
      <w:spacing w:line="240" w:lineRule="auto"/>
      <w:ind w:firstLine="567"/>
      <w:jc w:val="both"/>
    </w:pPr>
    <w:rPr>
      <w:rFonts w:ascii="Times New Roman" w:eastAsia="Times New Roman" w:hAnsi="Times New Roman" w:cs="Times New Roman"/>
      <w:sz w:val="24"/>
      <w:szCs w:val="24"/>
      <w:lang w:eastAsia="ru-RU"/>
    </w:rPr>
  </w:style>
  <w:style w:type="paragraph" w:customStyle="1" w:styleId="a00">
    <w:name w:val="a0"/>
    <w:basedOn w:val="a"/>
    <w:rsid w:val="00E01B06"/>
    <w:pPr>
      <w:spacing w:line="240" w:lineRule="auto"/>
    </w:pPr>
    <w:rPr>
      <w:rFonts w:ascii="Times New Roman" w:eastAsia="Times New Roman" w:hAnsi="Times New Roman" w:cs="Times New Roman"/>
      <w:sz w:val="24"/>
      <w:szCs w:val="24"/>
      <w:lang w:eastAsia="ru-RU"/>
    </w:rPr>
  </w:style>
  <w:style w:type="paragraph" w:customStyle="1" w:styleId="a0-justify">
    <w:name w:val="a0-justify"/>
    <w:basedOn w:val="a"/>
    <w:rsid w:val="00E01B06"/>
    <w:pPr>
      <w:spacing w:line="240" w:lineRule="auto"/>
      <w:jc w:val="both"/>
    </w:pPr>
    <w:rPr>
      <w:rFonts w:ascii="Times New Roman" w:eastAsia="Times New Roman" w:hAnsi="Times New Roman" w:cs="Times New Roman"/>
      <w:sz w:val="24"/>
      <w:szCs w:val="24"/>
      <w:lang w:eastAsia="ru-RU"/>
    </w:rPr>
  </w:style>
  <w:style w:type="paragraph" w:customStyle="1" w:styleId="y3">
    <w:name w:val="y3"/>
    <w:basedOn w:val="a"/>
    <w:rsid w:val="00E01B06"/>
    <w:pPr>
      <w:spacing w:before="400" w:after="400" w:line="240" w:lineRule="auto"/>
      <w:jc w:val="center"/>
    </w:pPr>
    <w:rPr>
      <w:rFonts w:ascii="Times New Roman" w:eastAsia="Times New Roman" w:hAnsi="Times New Roman" w:cs="Times New Roman"/>
      <w:sz w:val="24"/>
      <w:szCs w:val="24"/>
      <w:lang w:eastAsia="ru-RU"/>
    </w:rPr>
  </w:style>
  <w:style w:type="paragraph" w:customStyle="1" w:styleId="name">
    <w:name w:val="name"/>
    <w:basedOn w:val="a"/>
    <w:rsid w:val="00E01B06"/>
    <w:pPr>
      <w:spacing w:after="400" w:line="240" w:lineRule="auto"/>
      <w:jc w:val="center"/>
    </w:pPr>
    <w:rPr>
      <w:rFonts w:ascii="Times New Roman" w:eastAsia="Times New Roman" w:hAnsi="Times New Roman" w:cs="Times New Roman"/>
      <w:b/>
      <w:bCs/>
      <w:color w:val="000088"/>
      <w:sz w:val="24"/>
      <w:szCs w:val="24"/>
      <w:lang w:eastAsia="ru-RU"/>
    </w:rPr>
  </w:style>
  <w:style w:type="paragraph" w:customStyle="1" w:styleId="podpis">
    <w:name w:val="podpis"/>
    <w:basedOn w:val="a"/>
    <w:rsid w:val="00E01B06"/>
    <w:pPr>
      <w:spacing w:line="240" w:lineRule="auto"/>
    </w:pPr>
    <w:rPr>
      <w:rFonts w:ascii="Times New Roman" w:eastAsia="Times New Roman" w:hAnsi="Times New Roman" w:cs="Times New Roman"/>
      <w:b/>
      <w:bCs/>
      <w:i/>
      <w:iCs/>
      <w:lang w:eastAsia="ru-RU"/>
    </w:rPr>
  </w:style>
  <w:style w:type="paragraph" w:styleId="a5">
    <w:name w:val="Balloon Text"/>
    <w:basedOn w:val="a"/>
    <w:link w:val="a6"/>
    <w:uiPriority w:val="99"/>
    <w:semiHidden/>
    <w:unhideWhenUsed/>
    <w:rsid w:val="00BB1A1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B1A17"/>
    <w:rPr>
      <w:rFonts w:ascii="Segoe UI" w:hAnsi="Segoe UI" w:cs="Segoe UI"/>
      <w:sz w:val="18"/>
      <w:szCs w:val="18"/>
    </w:rPr>
  </w:style>
  <w:style w:type="paragraph" w:styleId="a7">
    <w:name w:val="header"/>
    <w:basedOn w:val="a"/>
    <w:link w:val="a8"/>
    <w:uiPriority w:val="99"/>
    <w:unhideWhenUsed/>
    <w:rsid w:val="00BB1A1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B1A17"/>
  </w:style>
  <w:style w:type="paragraph" w:styleId="a9">
    <w:name w:val="footer"/>
    <w:basedOn w:val="a"/>
    <w:link w:val="aa"/>
    <w:uiPriority w:val="99"/>
    <w:unhideWhenUsed/>
    <w:rsid w:val="00BB1A1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B1A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270171">
      <w:bodyDiv w:val="1"/>
      <w:marLeft w:val="0"/>
      <w:marRight w:val="0"/>
      <w:marTop w:val="0"/>
      <w:marBottom w:val="0"/>
      <w:divBdr>
        <w:top w:val="none" w:sz="0" w:space="0" w:color="auto"/>
        <w:left w:val="none" w:sz="0" w:space="0" w:color="auto"/>
        <w:bottom w:val="none" w:sz="0" w:space="0" w:color="auto"/>
        <w:right w:val="none" w:sz="0" w:space="0" w:color="auto"/>
      </w:divBdr>
    </w:div>
    <w:div w:id="151880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65C21-A284-49CF-8F95-3C0FE35F1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4417</Words>
  <Characters>25183</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Юрисконсульт</cp:lastModifiedBy>
  <cp:revision>3</cp:revision>
  <cp:lastPrinted>2022-01-26T08:42:00Z</cp:lastPrinted>
  <dcterms:created xsi:type="dcterms:W3CDTF">2022-02-17T09:02:00Z</dcterms:created>
  <dcterms:modified xsi:type="dcterms:W3CDTF">2022-02-25T09:32:00Z</dcterms:modified>
</cp:coreProperties>
</file>